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DAA" w:rsidRPr="0075556C" w:rsidRDefault="00113DAA" w:rsidP="00113DAA">
      <w:pPr>
        <w:jc w:val="center"/>
        <w:rPr>
          <w:b/>
          <w:sz w:val="28"/>
          <w:szCs w:val="28"/>
        </w:rPr>
      </w:pPr>
      <w:r w:rsidRPr="0075556C">
        <w:rPr>
          <w:b/>
          <w:sz w:val="28"/>
          <w:szCs w:val="28"/>
        </w:rPr>
        <w:t xml:space="preserve">GOVERNOR’S COMMITTEE ON DISABILITY ISSUES </w:t>
      </w:r>
    </w:p>
    <w:p w:rsidR="006D2831" w:rsidRPr="0075556C" w:rsidRDefault="00113DAA" w:rsidP="00113DAA">
      <w:pPr>
        <w:jc w:val="center"/>
        <w:rPr>
          <w:b/>
          <w:sz w:val="28"/>
          <w:szCs w:val="28"/>
        </w:rPr>
      </w:pPr>
      <w:r w:rsidRPr="0075556C">
        <w:rPr>
          <w:b/>
          <w:sz w:val="28"/>
          <w:szCs w:val="28"/>
        </w:rPr>
        <w:t>AND EMPLOYMENT</w:t>
      </w:r>
    </w:p>
    <w:p w:rsidR="00113DAA" w:rsidRPr="0075556C" w:rsidRDefault="00113DAA" w:rsidP="00113DAA">
      <w:pPr>
        <w:jc w:val="center"/>
        <w:rPr>
          <w:b/>
          <w:sz w:val="28"/>
          <w:szCs w:val="28"/>
        </w:rPr>
      </w:pPr>
    </w:p>
    <w:p w:rsidR="00113DAA" w:rsidRPr="0075556C" w:rsidRDefault="00113DAA" w:rsidP="00113DAA">
      <w:pPr>
        <w:jc w:val="center"/>
        <w:rPr>
          <w:b/>
        </w:rPr>
      </w:pPr>
      <w:r w:rsidRPr="0075556C">
        <w:rPr>
          <w:b/>
        </w:rPr>
        <w:t>EVERETT TOWN HALL MEETING AND LEADERSHIP BREAKFAST</w:t>
      </w:r>
    </w:p>
    <w:p w:rsidR="00113DAA" w:rsidRPr="0075556C" w:rsidRDefault="00113DAA" w:rsidP="00113DAA">
      <w:pPr>
        <w:jc w:val="center"/>
        <w:rPr>
          <w:b/>
        </w:rPr>
      </w:pPr>
      <w:r w:rsidRPr="0075556C">
        <w:rPr>
          <w:b/>
        </w:rPr>
        <w:t xml:space="preserve">September </w:t>
      </w:r>
      <w:r w:rsidR="001F6F04" w:rsidRPr="0075556C">
        <w:rPr>
          <w:b/>
        </w:rPr>
        <w:t xml:space="preserve">22 &amp; </w:t>
      </w:r>
      <w:r w:rsidRPr="0075556C">
        <w:rPr>
          <w:b/>
        </w:rPr>
        <w:t>23, 2011</w:t>
      </w:r>
    </w:p>
    <w:p w:rsidR="00113DAA" w:rsidRPr="0075556C" w:rsidRDefault="00113DAA" w:rsidP="00113DAA">
      <w:pPr>
        <w:jc w:val="center"/>
        <w:rPr>
          <w:b/>
        </w:rPr>
      </w:pPr>
    </w:p>
    <w:p w:rsidR="00EF3264" w:rsidRPr="0075556C" w:rsidRDefault="00EF3264" w:rsidP="00113DAA">
      <w:pPr>
        <w:jc w:val="center"/>
        <w:rPr>
          <w:b/>
        </w:rPr>
      </w:pPr>
    </w:p>
    <w:p w:rsidR="00113DAA" w:rsidRPr="0075556C" w:rsidRDefault="00113DAA" w:rsidP="00113DAA">
      <w:pPr>
        <w:jc w:val="center"/>
        <w:rPr>
          <w:b/>
        </w:rPr>
      </w:pPr>
      <w:r w:rsidRPr="0075556C">
        <w:rPr>
          <w:b/>
        </w:rPr>
        <w:t>SUMMARY OF ISSUES</w:t>
      </w:r>
    </w:p>
    <w:p w:rsidR="00113DAA" w:rsidRPr="0075556C" w:rsidRDefault="00113DAA" w:rsidP="00113DAA">
      <w:pPr>
        <w:rPr>
          <w:sz w:val="28"/>
          <w:szCs w:val="28"/>
        </w:rPr>
      </w:pPr>
    </w:p>
    <w:p w:rsidR="00113DAA" w:rsidRPr="0075556C" w:rsidRDefault="00113DAA" w:rsidP="00113DAA">
      <w:pPr>
        <w:rPr>
          <w:b/>
          <w:u w:val="single"/>
        </w:rPr>
      </w:pPr>
      <w:r w:rsidRPr="0075556C">
        <w:rPr>
          <w:b/>
          <w:u w:val="single"/>
        </w:rPr>
        <w:t>INTRODUCTION</w:t>
      </w:r>
    </w:p>
    <w:p w:rsidR="00113DAA" w:rsidRPr="0075556C" w:rsidRDefault="00113DAA" w:rsidP="00113DAA"/>
    <w:p w:rsidR="00980908" w:rsidRPr="0075556C" w:rsidRDefault="00113DAA" w:rsidP="00113DAA">
      <w:r w:rsidRPr="0075556C">
        <w:t>The Community Outreach Subcommittee of the Governor’s Committee on Disability Issues and Employment (GCDE) met in Everett on September 22 and 23, 201</w:t>
      </w:r>
      <w:r w:rsidR="00A56610" w:rsidRPr="0075556C">
        <w:t>1</w:t>
      </w:r>
      <w:r w:rsidRPr="0075556C">
        <w:t>.  The meeting was held at the Snohomish County Administration Building - East, (Robert J. Drewel Building)</w:t>
      </w:r>
      <w:r w:rsidR="00980908" w:rsidRPr="0075556C">
        <w:t>.</w:t>
      </w:r>
    </w:p>
    <w:p w:rsidR="00980908" w:rsidRPr="0075556C" w:rsidRDefault="00980908" w:rsidP="00113DAA"/>
    <w:p w:rsidR="001F6F04" w:rsidRPr="0075556C" w:rsidRDefault="00980908" w:rsidP="001F6F04">
      <w:r w:rsidRPr="0075556C">
        <w:t>The local planning</w:t>
      </w:r>
      <w:r w:rsidR="001F6F04" w:rsidRPr="0075556C">
        <w:t xml:space="preserve"> team</w:t>
      </w:r>
      <w:r w:rsidRPr="0075556C">
        <w:t xml:space="preserve"> included support from the ARC of Snohomish County, Division of Vocational Rehabilitation, Snohomish County Developmental Disabilities and Work Opportunities.  </w:t>
      </w:r>
      <w:r w:rsidR="00A56610" w:rsidRPr="0075556C">
        <w:t>S</w:t>
      </w:r>
      <w:r w:rsidRPr="0075556C">
        <w:t>pecial note</w:t>
      </w:r>
      <w:r w:rsidR="00A56610" w:rsidRPr="0075556C">
        <w:t>s</w:t>
      </w:r>
      <w:r w:rsidRPr="0075556C">
        <w:t xml:space="preserve"> of tha</w:t>
      </w:r>
      <w:r w:rsidR="001F6F04" w:rsidRPr="0075556C">
        <w:t xml:space="preserve">nks need to be given to Shayne Nagel, Director of the </w:t>
      </w:r>
    </w:p>
    <w:p w:rsidR="00980908" w:rsidRPr="0075556C" w:rsidRDefault="001F6F04" w:rsidP="00113DAA">
      <w:r w:rsidRPr="0075556C">
        <w:t>ARC o</w:t>
      </w:r>
      <w:r w:rsidR="00A56610" w:rsidRPr="0075556C">
        <w:t>f</w:t>
      </w:r>
      <w:r w:rsidRPr="0075556C">
        <w:t xml:space="preserve"> Snohomish County</w:t>
      </w:r>
      <w:r w:rsidR="00B51BE6" w:rsidRPr="0075556C">
        <w:t>, Phil McConnell, Director of Work Opportunities, and Stewart Torgerson</w:t>
      </w:r>
      <w:r w:rsidR="0014777F" w:rsidRPr="0075556C">
        <w:t xml:space="preserve"> and Tamra Bradford</w:t>
      </w:r>
      <w:r w:rsidR="00B51BE6" w:rsidRPr="0075556C">
        <w:t>, with the Snohomish County Developmental Disabilities</w:t>
      </w:r>
      <w:r w:rsidRPr="0075556C">
        <w:t xml:space="preserve"> and </w:t>
      </w:r>
      <w:r w:rsidR="00B51BE6" w:rsidRPr="0075556C">
        <w:t>t</w:t>
      </w:r>
      <w:r w:rsidRPr="0075556C">
        <w:t>he</w:t>
      </w:r>
      <w:r w:rsidR="00B51BE6" w:rsidRPr="0075556C">
        <w:t>i</w:t>
      </w:r>
      <w:r w:rsidRPr="0075556C">
        <w:t xml:space="preserve">r staff for providing on-site support during the </w:t>
      </w:r>
      <w:r w:rsidR="00B51BE6" w:rsidRPr="0075556C">
        <w:t xml:space="preserve">local </w:t>
      </w:r>
      <w:r w:rsidRPr="0075556C">
        <w:t>events.</w:t>
      </w:r>
      <w:r w:rsidR="00B51BE6" w:rsidRPr="0075556C">
        <w:t xml:space="preserve">  </w:t>
      </w:r>
    </w:p>
    <w:p w:rsidR="00980908" w:rsidRPr="0075556C" w:rsidRDefault="00980908" w:rsidP="00113DAA"/>
    <w:p w:rsidR="00113DAA" w:rsidRPr="0075556C" w:rsidRDefault="00113DAA" w:rsidP="00113DAA">
      <w:r w:rsidRPr="0075556C">
        <w:t xml:space="preserve">We were warmly welcomed by </w:t>
      </w:r>
      <w:r w:rsidR="00980908" w:rsidRPr="0075556C">
        <w:t xml:space="preserve">nearly 100 meeting participants which included </w:t>
      </w:r>
      <w:r w:rsidR="00A56610" w:rsidRPr="0075556C">
        <w:t xml:space="preserve">people with </w:t>
      </w:r>
      <w:r w:rsidRPr="0075556C">
        <w:t>disabilities</w:t>
      </w:r>
      <w:r w:rsidR="00A56610" w:rsidRPr="0075556C">
        <w:t>,</w:t>
      </w:r>
      <w:r w:rsidRPr="0075556C">
        <w:t xml:space="preserve"> family </w:t>
      </w:r>
      <w:r w:rsidR="00980908" w:rsidRPr="0075556C">
        <w:t>member</w:t>
      </w:r>
      <w:r w:rsidR="00B51BE6" w:rsidRPr="0075556C">
        <w:t>s</w:t>
      </w:r>
      <w:r w:rsidR="00A56610" w:rsidRPr="0075556C">
        <w:t xml:space="preserve">, </w:t>
      </w:r>
      <w:r w:rsidR="00980908" w:rsidRPr="0075556C">
        <w:t>service</w:t>
      </w:r>
      <w:r w:rsidRPr="0075556C">
        <w:t xml:space="preserve"> provider</w:t>
      </w:r>
      <w:r w:rsidR="00980908" w:rsidRPr="0075556C">
        <w:t>s</w:t>
      </w:r>
      <w:r w:rsidR="0075556C" w:rsidRPr="0075556C">
        <w:t>, and</w:t>
      </w:r>
      <w:r w:rsidRPr="0075556C">
        <w:t xml:space="preserve"> elected officials.  We appreciate the valuable input and candor of </w:t>
      </w:r>
      <w:r w:rsidR="00980908" w:rsidRPr="0075556C">
        <w:t>everyone present.</w:t>
      </w:r>
    </w:p>
    <w:p w:rsidR="00113DAA" w:rsidRPr="0075556C" w:rsidRDefault="00113DAA" w:rsidP="00113DAA">
      <w:pPr>
        <w:rPr>
          <w:b/>
        </w:rPr>
      </w:pPr>
    </w:p>
    <w:p w:rsidR="00980908" w:rsidRPr="0075556C" w:rsidRDefault="00980908" w:rsidP="00980908">
      <w:pPr>
        <w:rPr>
          <w:strike/>
        </w:rPr>
      </w:pPr>
      <w:r w:rsidRPr="0075556C">
        <w:t xml:space="preserve">The following report represents a summary </w:t>
      </w:r>
      <w:r w:rsidR="00B51BE6" w:rsidRPr="0075556C">
        <w:t>of the</w:t>
      </w:r>
      <w:r w:rsidRPr="0075556C">
        <w:t xml:space="preserve"> issues discussed.  Suggested actions, both legislative and local are presented.  We look forward to further communications on these issues.  </w:t>
      </w:r>
      <w:r w:rsidR="00B51BE6" w:rsidRPr="0075556C">
        <w:t xml:space="preserve">Also </w:t>
      </w:r>
      <w:r w:rsidRPr="0075556C">
        <w:t xml:space="preserve">included </w:t>
      </w:r>
      <w:r w:rsidR="00B51BE6" w:rsidRPr="0075556C">
        <w:t xml:space="preserve">are </w:t>
      </w:r>
      <w:r w:rsidRPr="0075556C">
        <w:t>the results of the evaluation forms that were received.  Your feedback will be used to improve our outreach planning process and future meeting structure.</w:t>
      </w:r>
      <w:r w:rsidRPr="0075556C">
        <w:rPr>
          <w:strike/>
        </w:rPr>
        <w:t xml:space="preserve">  </w:t>
      </w:r>
    </w:p>
    <w:p w:rsidR="00980908" w:rsidRPr="0075556C" w:rsidRDefault="00980908" w:rsidP="00980908">
      <w:pPr>
        <w:rPr>
          <w:b/>
          <w:u w:val="single"/>
        </w:rPr>
      </w:pPr>
    </w:p>
    <w:p w:rsidR="00980908" w:rsidRPr="0075556C" w:rsidRDefault="00980908" w:rsidP="00113DAA">
      <w:pPr>
        <w:rPr>
          <w:b/>
        </w:rPr>
      </w:pPr>
    </w:p>
    <w:p w:rsidR="00C82310" w:rsidRPr="0075556C" w:rsidRDefault="00C82310" w:rsidP="002F4A1E">
      <w:pPr>
        <w:rPr>
          <w:b/>
          <w:sz w:val="28"/>
          <w:szCs w:val="28"/>
          <w:u w:val="single"/>
        </w:rPr>
      </w:pPr>
      <w:r w:rsidRPr="0075556C">
        <w:rPr>
          <w:b/>
          <w:sz w:val="28"/>
          <w:szCs w:val="28"/>
          <w:u w:val="single"/>
        </w:rPr>
        <w:t>COMMUNITY ACCESS</w:t>
      </w:r>
    </w:p>
    <w:p w:rsidR="00C82310" w:rsidRPr="0075556C" w:rsidRDefault="00C82310" w:rsidP="00C82310">
      <w:r w:rsidRPr="0075556C">
        <w:t>Participant Comments and Recommendations</w:t>
      </w:r>
    </w:p>
    <w:p w:rsidR="00C82310" w:rsidRPr="0075556C" w:rsidRDefault="00C82310" w:rsidP="002F4A1E">
      <w:pPr>
        <w:rPr>
          <w:b/>
          <w:u w:val="single"/>
        </w:rPr>
      </w:pPr>
    </w:p>
    <w:p w:rsidR="00C82310" w:rsidRPr="0075556C" w:rsidRDefault="00C82310" w:rsidP="00C82310">
      <w:r w:rsidRPr="0075556C">
        <w:t xml:space="preserve">Eagle Wings </w:t>
      </w:r>
      <w:r w:rsidR="00EF3264" w:rsidRPr="0075556C">
        <w:t xml:space="preserve">disAbility Ministries </w:t>
      </w:r>
      <w:r w:rsidRPr="0075556C">
        <w:t xml:space="preserve">is a church sponsored program geared towards individuals with Developmental Disabilities.  They provide transportation and social activities.  They serve </w:t>
      </w:r>
      <w:r w:rsidR="00B530C2" w:rsidRPr="0075556C">
        <w:t>approximately 2,200</w:t>
      </w:r>
      <w:r w:rsidRPr="0075556C">
        <w:t xml:space="preserve"> individuals in Snohomish County.  They </w:t>
      </w:r>
      <w:r w:rsidR="00EF3264" w:rsidRPr="0075556C">
        <w:t>have been working with the entertainment industries and art venues to offer</w:t>
      </w:r>
      <w:r w:rsidR="00B530C2" w:rsidRPr="0075556C">
        <w:t xml:space="preserve"> lower cost admissions when their customers </w:t>
      </w:r>
      <w:r w:rsidR="00EF3264" w:rsidRPr="0075556C">
        <w:t>present t</w:t>
      </w:r>
      <w:r w:rsidRPr="0075556C">
        <w:t>he Eagle ID Card</w:t>
      </w:r>
      <w:r w:rsidR="00EF3264" w:rsidRPr="0075556C">
        <w:t xml:space="preserve">.  Eagle Wings disAbility Ministries is located at </w:t>
      </w:r>
      <w:r w:rsidR="00B530C2" w:rsidRPr="0075556C">
        <w:t xml:space="preserve">1624 Grove Street, Suite C, </w:t>
      </w:r>
      <w:r w:rsidR="00EF3264" w:rsidRPr="0075556C">
        <w:t>Mary</w:t>
      </w:r>
      <w:r w:rsidR="00B530C2" w:rsidRPr="0075556C">
        <w:t>sville WA</w:t>
      </w:r>
      <w:r w:rsidR="00EF3264" w:rsidRPr="0075556C">
        <w:t xml:space="preserve">.  Their mailing address is </w:t>
      </w:r>
      <w:r w:rsidR="00B530C2" w:rsidRPr="0075556C">
        <w:t>P</w:t>
      </w:r>
      <w:r w:rsidR="00EF3264" w:rsidRPr="0075556C">
        <w:t>O</w:t>
      </w:r>
      <w:r w:rsidR="00B530C2" w:rsidRPr="0075556C">
        <w:t xml:space="preserve"> </w:t>
      </w:r>
      <w:r w:rsidR="00EF3264" w:rsidRPr="0075556C">
        <w:t xml:space="preserve">Box 1122, Marysville WA 98270.  Their phone number is </w:t>
      </w:r>
      <w:r w:rsidRPr="0075556C">
        <w:t>(360) 658-6093</w:t>
      </w:r>
      <w:r w:rsidR="00EF3264" w:rsidRPr="0075556C">
        <w:t xml:space="preserve">and their email address is </w:t>
      </w:r>
      <w:r w:rsidRPr="0075556C">
        <w:rPr>
          <w:u w:val="single"/>
        </w:rPr>
        <w:t>kinder.eaglewings@frontier.com</w:t>
      </w:r>
      <w:r w:rsidR="00EF3264" w:rsidRPr="0075556C">
        <w:rPr>
          <w:u w:val="single"/>
        </w:rPr>
        <w:t>.</w:t>
      </w:r>
    </w:p>
    <w:p w:rsidR="00C82310" w:rsidRPr="0075556C" w:rsidRDefault="00C82310" w:rsidP="00C82310"/>
    <w:p w:rsidR="00B530C2" w:rsidRPr="0075556C" w:rsidRDefault="00B530C2" w:rsidP="00C82310"/>
    <w:p w:rsidR="002F4A1E" w:rsidRPr="0075556C" w:rsidRDefault="002F4A1E" w:rsidP="002F4A1E">
      <w:pPr>
        <w:rPr>
          <w:b/>
          <w:sz w:val="28"/>
          <w:szCs w:val="28"/>
          <w:u w:val="single"/>
        </w:rPr>
      </w:pPr>
      <w:r w:rsidRPr="0075556C">
        <w:rPr>
          <w:b/>
          <w:sz w:val="28"/>
          <w:szCs w:val="28"/>
          <w:u w:val="single"/>
        </w:rPr>
        <w:t>DEVELOPMENTAL DISABILITIES</w:t>
      </w:r>
    </w:p>
    <w:p w:rsidR="002F4A1E" w:rsidRPr="0075556C" w:rsidRDefault="00AD6DD5" w:rsidP="002F4A1E">
      <w:r w:rsidRPr="0075556C">
        <w:t>Participant Comments and Recommendations</w:t>
      </w:r>
    </w:p>
    <w:p w:rsidR="00AD6DD5" w:rsidRPr="0075556C" w:rsidRDefault="00AD6DD5" w:rsidP="002F4A1E"/>
    <w:p w:rsidR="002F4A1E" w:rsidRPr="0075556C" w:rsidRDefault="00B530C2" w:rsidP="002F4A1E">
      <w:r w:rsidRPr="0075556C">
        <w:t>Numerous</w:t>
      </w:r>
      <w:r w:rsidR="002F4A1E" w:rsidRPr="0075556C">
        <w:t xml:space="preserve"> adults with developmental disabilities are not actively engaged in employment opportunities or participate in adult day programs.  Many of these individuals are on a wait</w:t>
      </w:r>
      <w:r w:rsidRPr="0075556C">
        <w:t xml:space="preserve">list </w:t>
      </w:r>
      <w:r w:rsidRPr="0075556C">
        <w:lastRenderedPageBreak/>
        <w:t>Developmental Disabilities</w:t>
      </w:r>
      <w:r w:rsidR="002F4A1E" w:rsidRPr="0075556C">
        <w:t xml:space="preserve"> services.  Volunteer opportunities should be promoted for these individuals.  Eric Price with the Division o</w:t>
      </w:r>
      <w:r w:rsidR="00360183" w:rsidRPr="0075556C">
        <w:t xml:space="preserve">f Vocational Rehabilitation </w:t>
      </w:r>
      <w:r w:rsidR="00790F7F" w:rsidRPr="0075556C">
        <w:t xml:space="preserve">(DVR) </w:t>
      </w:r>
      <w:r w:rsidR="002F4A1E" w:rsidRPr="0075556C">
        <w:t xml:space="preserve">developed </w:t>
      </w:r>
      <w:r w:rsidR="00360183" w:rsidRPr="0075556C">
        <w:t>a paid internship opportunity with one of his customers who provided job coaching services to a worker with a developmental disability.  This is an example of a win - win situation for the employer, the worker</w:t>
      </w:r>
      <w:r w:rsidR="00790F7F" w:rsidRPr="0075556C">
        <w:t xml:space="preserve"> with disabilities</w:t>
      </w:r>
      <w:r w:rsidR="00360183" w:rsidRPr="0075556C">
        <w:t xml:space="preserve"> and the DVR customer!  </w:t>
      </w:r>
      <w:r w:rsidRPr="0075556C">
        <w:t>More opportunities like this need to be created,</w:t>
      </w:r>
    </w:p>
    <w:p w:rsidR="00360183" w:rsidRPr="0075556C" w:rsidRDefault="00360183" w:rsidP="002F4A1E"/>
    <w:p w:rsidR="00790F7F" w:rsidRPr="0075556C" w:rsidRDefault="00790F7F" w:rsidP="002F4A1E">
      <w:r w:rsidRPr="0075556C">
        <w:t>A parent expressed her frustration with the bureaucratic responsibilities related to reporting wages to the Social Security Administration every ti</w:t>
      </w:r>
      <w:r w:rsidR="00B530C2" w:rsidRPr="0075556C">
        <w:t xml:space="preserve">me her son gets a job.  He </w:t>
      </w:r>
      <w:r w:rsidRPr="0075556C">
        <w:t>will work awhile and then his benefits are reduced because he is earning money.  He stops working because he needs his benefit</w:t>
      </w:r>
      <w:r w:rsidR="00B530C2" w:rsidRPr="0075556C">
        <w:t>s</w:t>
      </w:r>
      <w:r w:rsidRPr="0075556C">
        <w:t xml:space="preserve">.  He </w:t>
      </w:r>
      <w:r w:rsidR="000B4DA2" w:rsidRPr="0075556C">
        <w:t xml:space="preserve">wants to be active and working but </w:t>
      </w:r>
      <w:r w:rsidRPr="0075556C">
        <w:t xml:space="preserve">cannot afford to lose his medical </w:t>
      </w:r>
      <w:r w:rsidR="000B4DA2" w:rsidRPr="0075556C">
        <w:t xml:space="preserve">benefits </w:t>
      </w:r>
      <w:r w:rsidRPr="0075556C">
        <w:t xml:space="preserve">or see a reduction in his monthly checks.  </w:t>
      </w:r>
    </w:p>
    <w:p w:rsidR="00790F7F" w:rsidRPr="0075556C" w:rsidRDefault="00790F7F" w:rsidP="002F4A1E"/>
    <w:p w:rsidR="002F4A1E" w:rsidRPr="0075556C" w:rsidRDefault="00790F7F" w:rsidP="002F4A1E">
      <w:r w:rsidRPr="0075556C">
        <w:t>Other individuals may have similar concerns about benefits and the impact of earning</w:t>
      </w:r>
      <w:r w:rsidR="009A41AB" w:rsidRPr="0075556C">
        <w:t>s</w:t>
      </w:r>
      <w:r w:rsidRPr="0075556C">
        <w:t xml:space="preserve">.  Plan to Work is a program funded by the Social Security Administration which offers free benefit planning services to those who receive </w:t>
      </w:r>
      <w:r w:rsidR="009A41AB" w:rsidRPr="0075556C">
        <w:t xml:space="preserve">benefits based on disability. Plan to Work serves all of Washington State except for two counties, King and Kitsap.  If you live in </w:t>
      </w:r>
      <w:r w:rsidR="004F0D56" w:rsidRPr="0075556C">
        <w:t xml:space="preserve">King and Kitsap </w:t>
      </w:r>
      <w:r w:rsidR="009A41AB" w:rsidRPr="0075556C">
        <w:t>counties Positive S</w:t>
      </w:r>
      <w:r w:rsidR="004F0D56" w:rsidRPr="0075556C">
        <w:t>olutions is the contact.  If you receive</w:t>
      </w:r>
      <w:r w:rsidR="009A41AB" w:rsidRPr="0075556C">
        <w:t xml:space="preserve"> services </w:t>
      </w:r>
      <w:r w:rsidR="004F0D56" w:rsidRPr="0075556C">
        <w:t xml:space="preserve">from the Division of Developmental Disabilities and live in Snohomish County you can contact </w:t>
      </w:r>
      <w:r w:rsidR="004E38A5" w:rsidRPr="0075556C">
        <w:t>Melinda Bocci</w:t>
      </w:r>
      <w:r w:rsidR="004F0D56" w:rsidRPr="0075556C">
        <w:t xml:space="preserve"> for more information on benefit planning services. </w:t>
      </w:r>
    </w:p>
    <w:p w:rsidR="000B4DA2" w:rsidRPr="0075556C" w:rsidRDefault="000B4DA2" w:rsidP="002F4A1E"/>
    <w:p w:rsidR="00144707" w:rsidRPr="0075556C" w:rsidRDefault="000B4DA2" w:rsidP="002F4A1E">
      <w:r w:rsidRPr="0075556C">
        <w:t>C</w:t>
      </w:r>
      <w:r w:rsidR="00144707" w:rsidRPr="0075556C">
        <w:t xml:space="preserve">ontact information for the agencies listed above </w:t>
      </w:r>
      <w:r w:rsidRPr="0075556C">
        <w:t>is</w:t>
      </w:r>
      <w:r w:rsidR="00144707" w:rsidRPr="0075556C">
        <w:t>:</w:t>
      </w:r>
      <w:r w:rsidRPr="0075556C">
        <w:rPr>
          <w:b/>
        </w:rPr>
        <w:t xml:space="preserve"> </w:t>
      </w:r>
      <w:r w:rsidRPr="0075556C">
        <w:rPr>
          <w:b/>
        </w:rPr>
        <w:tab/>
      </w:r>
    </w:p>
    <w:p w:rsidR="000B4DA2" w:rsidRPr="0075556C" w:rsidRDefault="000B4DA2" w:rsidP="000B4DA2">
      <w:r w:rsidRPr="0075556C">
        <w:tab/>
      </w:r>
      <w:r w:rsidRPr="0075556C">
        <w:tab/>
      </w:r>
      <w:r w:rsidRPr="0075556C">
        <w:tab/>
      </w:r>
      <w:r w:rsidRPr="0075556C">
        <w:tab/>
      </w:r>
      <w:r w:rsidRPr="0075556C">
        <w:tab/>
      </w:r>
      <w:r w:rsidRPr="0075556C">
        <w:tab/>
      </w:r>
      <w:r w:rsidRPr="0075556C">
        <w:tab/>
      </w:r>
      <w:r w:rsidRPr="0075556C">
        <w:tab/>
      </w:r>
    </w:p>
    <w:p w:rsidR="00144707" w:rsidRPr="0075556C" w:rsidRDefault="00144707" w:rsidP="00144707">
      <w:pPr>
        <w:rPr>
          <w:b/>
        </w:rPr>
      </w:pPr>
      <w:r w:rsidRPr="0075556C">
        <w:rPr>
          <w:b/>
          <w:bCs/>
        </w:rPr>
        <w:t>Plan to Work – Technical Assistance Line</w:t>
      </w:r>
      <w:r w:rsidRPr="0075556C">
        <w:rPr>
          <w:b/>
          <w:bCs/>
        </w:rPr>
        <w:tab/>
      </w:r>
      <w:r w:rsidRPr="0075556C">
        <w:rPr>
          <w:b/>
          <w:bCs/>
        </w:rPr>
        <w:tab/>
      </w:r>
      <w:r w:rsidRPr="0075556C">
        <w:rPr>
          <w:b/>
          <w:bCs/>
        </w:rPr>
        <w:tab/>
      </w:r>
      <w:r w:rsidR="000B4DA2" w:rsidRPr="0075556C">
        <w:rPr>
          <w:b/>
        </w:rPr>
        <w:t>Positive Solutions</w:t>
      </w:r>
    </w:p>
    <w:p w:rsidR="00144707" w:rsidRPr="0075556C" w:rsidRDefault="00144707" w:rsidP="00144707">
      <w:r w:rsidRPr="0075556C">
        <w:t>25 West Main Avenue, Suite 310</w:t>
      </w:r>
      <w:r w:rsidRPr="0075556C">
        <w:tab/>
      </w:r>
      <w:r w:rsidRPr="0075556C">
        <w:tab/>
      </w:r>
      <w:r w:rsidRPr="0075556C">
        <w:tab/>
      </w:r>
      <w:r w:rsidRPr="0075556C">
        <w:tab/>
      </w:r>
      <w:r w:rsidR="000B4DA2" w:rsidRPr="0075556C">
        <w:t>114 Alaskan Way S</w:t>
      </w:r>
    </w:p>
    <w:p w:rsidR="00144707" w:rsidRPr="0075556C" w:rsidRDefault="00144707" w:rsidP="00144707">
      <w:r w:rsidRPr="0075556C">
        <w:t>Spokane, WA 99201</w:t>
      </w:r>
      <w:r w:rsidRPr="0075556C">
        <w:tab/>
      </w:r>
      <w:r w:rsidRPr="0075556C">
        <w:tab/>
      </w:r>
      <w:r w:rsidRPr="0075556C">
        <w:tab/>
      </w:r>
      <w:r w:rsidRPr="0075556C">
        <w:tab/>
      </w:r>
      <w:r w:rsidRPr="0075556C">
        <w:tab/>
      </w:r>
      <w:r w:rsidRPr="0075556C">
        <w:tab/>
      </w:r>
      <w:r w:rsidR="000B4DA2" w:rsidRPr="0075556C">
        <w:t>Suite 103</w:t>
      </w:r>
    </w:p>
    <w:p w:rsidR="00144707" w:rsidRPr="0075556C" w:rsidRDefault="00144707" w:rsidP="00144707">
      <w:r w:rsidRPr="0075556C">
        <w:t>Direct Phone: (509) 209-2608</w:t>
      </w:r>
      <w:r w:rsidRPr="0075556C">
        <w:tab/>
      </w:r>
      <w:r w:rsidRPr="0075556C">
        <w:tab/>
      </w:r>
      <w:r w:rsidRPr="0075556C">
        <w:tab/>
      </w:r>
      <w:r w:rsidRPr="0075556C">
        <w:tab/>
      </w:r>
      <w:r w:rsidR="000B4DA2" w:rsidRPr="0075556C">
        <w:t>Seattle, WA  98104</w:t>
      </w:r>
    </w:p>
    <w:p w:rsidR="00144707" w:rsidRPr="0075556C" w:rsidRDefault="00144707" w:rsidP="00144707">
      <w:pPr>
        <w:rPr>
          <w:rFonts w:ascii="Arial" w:eastAsiaTheme="minorHAnsi" w:hAnsi="Arial" w:cs="Arial"/>
          <w:sz w:val="20"/>
          <w:szCs w:val="20"/>
        </w:rPr>
      </w:pPr>
      <w:r w:rsidRPr="0075556C">
        <w:t>Toll Free: 1-866-497-9443</w:t>
      </w:r>
      <w:r w:rsidRPr="0075556C">
        <w:tab/>
      </w:r>
      <w:r w:rsidRPr="0075556C">
        <w:tab/>
      </w:r>
      <w:r w:rsidRPr="0075556C">
        <w:tab/>
      </w:r>
      <w:r w:rsidRPr="0075556C">
        <w:tab/>
      </w:r>
      <w:r w:rsidRPr="0075556C">
        <w:tab/>
      </w:r>
      <w:r w:rsidR="000B4DA2" w:rsidRPr="0075556C">
        <w:t xml:space="preserve">Direct Phone: </w:t>
      </w:r>
      <w:r w:rsidR="000B4DA2" w:rsidRPr="0075556C">
        <w:rPr>
          <w:rFonts w:ascii="Arial" w:eastAsiaTheme="minorHAnsi" w:hAnsi="Arial" w:cs="Arial"/>
          <w:sz w:val="20"/>
          <w:szCs w:val="20"/>
        </w:rPr>
        <w:t>(206) 322-8181</w:t>
      </w:r>
    </w:p>
    <w:p w:rsidR="00144707" w:rsidRPr="0075556C" w:rsidRDefault="00144707" w:rsidP="00144707">
      <w:r w:rsidRPr="0075556C">
        <w:t>Fax: (509) 444-3077</w:t>
      </w:r>
      <w:r w:rsidRPr="0075556C">
        <w:tab/>
      </w:r>
      <w:r w:rsidRPr="0075556C">
        <w:tab/>
      </w:r>
      <w:r w:rsidRPr="0075556C">
        <w:tab/>
      </w:r>
      <w:r w:rsidRPr="0075556C">
        <w:tab/>
      </w:r>
      <w:r w:rsidRPr="0075556C">
        <w:tab/>
      </w:r>
      <w:r w:rsidRPr="0075556C">
        <w:tab/>
      </w:r>
      <w:r w:rsidR="000B4DA2" w:rsidRPr="0075556C">
        <w:t>Fax: 206 624-2595</w:t>
      </w:r>
    </w:p>
    <w:p w:rsidR="00144707" w:rsidRPr="0075556C" w:rsidRDefault="00153BB9" w:rsidP="00144707">
      <w:hyperlink r:id="rId8" w:history="1">
        <w:r w:rsidR="00144707" w:rsidRPr="0075556C">
          <w:rPr>
            <w:rStyle w:val="Hyperlink"/>
            <w:color w:val="auto"/>
          </w:rPr>
          <w:t>staciec@community-minded.org</w:t>
        </w:r>
      </w:hyperlink>
      <w:r w:rsidR="00144707" w:rsidRPr="0075556C">
        <w:tab/>
      </w:r>
      <w:r w:rsidR="00144707" w:rsidRPr="0075556C">
        <w:tab/>
      </w:r>
      <w:r w:rsidR="00144707" w:rsidRPr="0075556C">
        <w:tab/>
      </w:r>
      <w:r w:rsidR="00144707" w:rsidRPr="0075556C">
        <w:tab/>
      </w:r>
      <w:r w:rsidR="000B4DA2" w:rsidRPr="0075556C">
        <w:t>www.psbrc.org</w:t>
      </w:r>
    </w:p>
    <w:p w:rsidR="00144707" w:rsidRPr="0075556C" w:rsidRDefault="00153BB9" w:rsidP="00144707">
      <w:hyperlink r:id="rId9" w:history="1">
        <w:r w:rsidR="00144707" w:rsidRPr="0075556C">
          <w:rPr>
            <w:rStyle w:val="Hyperlink"/>
            <w:color w:val="auto"/>
          </w:rPr>
          <w:t>www.plantowork.org</w:t>
        </w:r>
      </w:hyperlink>
    </w:p>
    <w:p w:rsidR="00144707" w:rsidRPr="0075556C" w:rsidRDefault="00144707" w:rsidP="002F4A1E"/>
    <w:p w:rsidR="00144707" w:rsidRPr="0075556C" w:rsidRDefault="00144707" w:rsidP="002F4A1E">
      <w:pPr>
        <w:rPr>
          <w:b/>
        </w:rPr>
      </w:pPr>
      <w:r w:rsidRPr="0075556C">
        <w:rPr>
          <w:b/>
        </w:rPr>
        <w:t>Snohomish County Developmental Disabilities</w:t>
      </w:r>
    </w:p>
    <w:p w:rsidR="004F0D56" w:rsidRPr="0075556C" w:rsidRDefault="00144707" w:rsidP="002F4A1E">
      <w:pPr>
        <w:rPr>
          <w:rStyle w:val="Emphasis"/>
        </w:rPr>
      </w:pPr>
      <w:r w:rsidRPr="0075556C">
        <w:t>Melinda Bocci</w:t>
      </w:r>
      <w:r w:rsidR="004F0D56" w:rsidRPr="0075556C">
        <w:t xml:space="preserve">, </w:t>
      </w:r>
      <w:r w:rsidR="004F0D56" w:rsidRPr="0075556C">
        <w:rPr>
          <w:rStyle w:val="Emphasis"/>
        </w:rPr>
        <w:t>Human Services Specialist II</w:t>
      </w:r>
    </w:p>
    <w:p w:rsidR="004F0D56" w:rsidRPr="0075556C" w:rsidRDefault="004F0D56" w:rsidP="002F4A1E">
      <w:r w:rsidRPr="0075556C">
        <w:t>Social Security Benefits Assistance, Jobs by 21</w:t>
      </w:r>
    </w:p>
    <w:p w:rsidR="004F0D56" w:rsidRPr="0075556C" w:rsidRDefault="004F0D56" w:rsidP="002F4A1E">
      <w:r w:rsidRPr="0075556C">
        <w:t>3000 Rockefeller Avenue, M/S 305</w:t>
      </w:r>
      <w:r w:rsidRPr="0075556C">
        <w:br/>
        <w:t>Everett, WA 98201</w:t>
      </w:r>
    </w:p>
    <w:p w:rsidR="004F0D56" w:rsidRPr="0075556C" w:rsidRDefault="004F0D56" w:rsidP="002F4A1E">
      <w:r w:rsidRPr="0075556C">
        <w:t>425-388-7259</w:t>
      </w:r>
    </w:p>
    <w:p w:rsidR="004F0D56" w:rsidRPr="0075556C" w:rsidRDefault="004F0D56" w:rsidP="002F4A1E">
      <w:r w:rsidRPr="0075556C">
        <w:t>melinda.bocci@snoco.org</w:t>
      </w:r>
    </w:p>
    <w:p w:rsidR="00113DAA" w:rsidRPr="0075556C" w:rsidRDefault="00113DAA" w:rsidP="00AD6DD5"/>
    <w:p w:rsidR="000B4DA2" w:rsidRPr="0075556C" w:rsidRDefault="000B4DA2" w:rsidP="00AD6DD5">
      <w:pPr>
        <w:rPr>
          <w:b/>
          <w:u w:val="single"/>
        </w:rPr>
      </w:pPr>
    </w:p>
    <w:p w:rsidR="00AD6DD5" w:rsidRPr="0075556C" w:rsidRDefault="00AD6DD5" w:rsidP="00AD6DD5">
      <w:pPr>
        <w:rPr>
          <w:sz w:val="28"/>
          <w:szCs w:val="28"/>
          <w:u w:val="single"/>
        </w:rPr>
      </w:pPr>
      <w:r w:rsidRPr="0075556C">
        <w:rPr>
          <w:b/>
          <w:sz w:val="28"/>
          <w:szCs w:val="28"/>
          <w:u w:val="single"/>
        </w:rPr>
        <w:t>EMERGENCY PREPAREDNESS/EMERGENCY SERVICES</w:t>
      </w:r>
    </w:p>
    <w:p w:rsidR="00AD6DD5" w:rsidRPr="0075556C" w:rsidRDefault="00AD6DD5" w:rsidP="00AD6DD5">
      <w:r w:rsidRPr="0075556C">
        <w:t>Participant Comments and Recommendations:</w:t>
      </w:r>
    </w:p>
    <w:p w:rsidR="0014777F" w:rsidRPr="0075556C" w:rsidRDefault="0014777F" w:rsidP="00AD6DD5"/>
    <w:p w:rsidR="002D1361" w:rsidRPr="0075556C" w:rsidRDefault="00B85D2D" w:rsidP="00AD6DD5">
      <w:r w:rsidRPr="0075556C">
        <w:t xml:space="preserve">Randy Fay with the </w:t>
      </w:r>
      <w:r w:rsidR="0014777F" w:rsidRPr="0075556C">
        <w:t xml:space="preserve">Snohomish County Department of Emergency Management </w:t>
      </w:r>
      <w:r w:rsidRPr="0075556C">
        <w:t>explained that their mission is to develop disaster-resistan</w:t>
      </w:r>
      <w:r w:rsidR="00A56610" w:rsidRPr="0075556C">
        <w:t>t</w:t>
      </w:r>
      <w:r w:rsidRPr="0075556C">
        <w:t xml:space="preserve"> communities within Snohomish County.  Emergency Preparedness includes activities that encourage a state of readiness in governments, public organizations, business, families and individuals that enhance the capability to survive a disaster and to ensure the continuity of government.  City and county governments are responsible for developing a comprehensive disaster plan</w:t>
      </w:r>
      <w:r w:rsidR="00D21B01" w:rsidRPr="0075556C">
        <w:t>.  We are increasing our efforts to include people</w:t>
      </w:r>
      <w:r w:rsidRPr="0075556C">
        <w:t xml:space="preserve"> with </w:t>
      </w:r>
      <w:r w:rsidRPr="0075556C">
        <w:lastRenderedPageBreak/>
        <w:t>disabilities in all parts of the plan.  Curr</w:t>
      </w:r>
      <w:r w:rsidR="00D21B01" w:rsidRPr="0075556C">
        <w:t>ently they are working with SnoT</w:t>
      </w:r>
      <w:r w:rsidRPr="0075556C">
        <w:t>rac</w:t>
      </w:r>
      <w:r w:rsidR="00F86D38" w:rsidRPr="0075556C">
        <w:t xml:space="preserve"> (Snohomish County Transportation Coalition)</w:t>
      </w:r>
      <w:r w:rsidRPr="0075556C">
        <w:t xml:space="preserve"> and encouraging other organizations to get involved.  </w:t>
      </w:r>
      <w:r w:rsidR="00D21B01" w:rsidRPr="0075556C">
        <w:t xml:space="preserve">More needs to be done to get a greater representation of the disability community in the overall planning process.  One of our major efforts is to </w:t>
      </w:r>
      <w:r w:rsidR="00AB683C" w:rsidRPr="0075556C">
        <w:t xml:space="preserve">make sure that </w:t>
      </w:r>
      <w:r w:rsidR="00D21B01" w:rsidRPr="0075556C">
        <w:t>emergency</w:t>
      </w:r>
      <w:r w:rsidR="00AB683C" w:rsidRPr="0075556C">
        <w:t xml:space="preserve"> information is available to the</w:t>
      </w:r>
      <w:r w:rsidR="00D21B01" w:rsidRPr="0075556C">
        <w:t xml:space="preserve"> deaf community.  </w:t>
      </w:r>
      <w:r w:rsidR="00F86D38" w:rsidRPr="0075556C">
        <w:t>Strategies to prov</w:t>
      </w:r>
      <w:r w:rsidR="002D1361" w:rsidRPr="0075556C">
        <w:t xml:space="preserve">ide quick and effective communication are being developed.  </w:t>
      </w:r>
      <w:r w:rsidR="00AB683C" w:rsidRPr="0075556C">
        <w:t>“</w:t>
      </w:r>
      <w:r w:rsidR="002D1361" w:rsidRPr="0075556C">
        <w:t>My State USA</w:t>
      </w:r>
      <w:r w:rsidR="00AB683C" w:rsidRPr="0075556C">
        <w:t>”,</w:t>
      </w:r>
      <w:r w:rsidR="002D1361" w:rsidRPr="0075556C">
        <w:t xml:space="preserve"> provide</w:t>
      </w:r>
      <w:r w:rsidR="00AB683C" w:rsidRPr="0075556C">
        <w:t>s</w:t>
      </w:r>
      <w:r w:rsidR="002D1361" w:rsidRPr="0075556C">
        <w:t xml:space="preserve"> text messages about what is going on.   Information will be posted on our emergency management website and we </w:t>
      </w:r>
      <w:r w:rsidR="00F46AC9" w:rsidRPr="0075556C">
        <w:t xml:space="preserve">are </w:t>
      </w:r>
      <w:r w:rsidR="002D1361" w:rsidRPr="0075556C">
        <w:t xml:space="preserve">working with the Red Cross as well.  </w:t>
      </w:r>
    </w:p>
    <w:p w:rsidR="002D1361" w:rsidRPr="0075556C" w:rsidRDefault="002D1361" w:rsidP="00AD6DD5"/>
    <w:p w:rsidR="004B4FF0" w:rsidRPr="0075556C" w:rsidRDefault="00F46AC9" w:rsidP="00AD6DD5">
      <w:r w:rsidRPr="0075556C">
        <w:t>A suggestion was made to c</w:t>
      </w:r>
      <w:r w:rsidR="002D1361" w:rsidRPr="0075556C">
        <w:t xml:space="preserve">reate opportunities for persons with disabilities to </w:t>
      </w:r>
      <w:r w:rsidR="004B4FF0" w:rsidRPr="0075556C">
        <w:t xml:space="preserve">actively participate in all </w:t>
      </w:r>
      <w:r w:rsidR="002D1361" w:rsidRPr="0075556C">
        <w:t>mock emergency preparedness training exercises.  There is nothing better than working in an environment that clos</w:t>
      </w:r>
      <w:r w:rsidRPr="0075556C">
        <w:t>ely resembles the challenges</w:t>
      </w:r>
      <w:r w:rsidR="002D1361" w:rsidRPr="0075556C">
        <w:t xml:space="preserve"> first responders may experience. </w:t>
      </w:r>
    </w:p>
    <w:p w:rsidR="004B4FF0" w:rsidRPr="0075556C" w:rsidRDefault="004B4FF0" w:rsidP="00AD6DD5"/>
    <w:p w:rsidR="002D1361" w:rsidRPr="0075556C" w:rsidRDefault="002D1361" w:rsidP="00AD6DD5">
      <w:r w:rsidRPr="0075556C">
        <w:t xml:space="preserve">More information needs to be available on the </w:t>
      </w:r>
      <w:r w:rsidR="00F46AC9" w:rsidRPr="0075556C">
        <w:t>“</w:t>
      </w:r>
      <w:r w:rsidRPr="0075556C">
        <w:t>Map Your Neighborhood</w:t>
      </w:r>
      <w:r w:rsidR="00F46AC9" w:rsidRPr="0075556C">
        <w:t xml:space="preserve">” </w:t>
      </w:r>
      <w:r w:rsidRPr="0075556C">
        <w:t xml:space="preserve">(MYN) program.  MYN is designed to help neighborhoods prepare for disasters.  It </w:t>
      </w:r>
      <w:r w:rsidR="004B4FF0" w:rsidRPr="0075556C">
        <w:t>provides information on identifying</w:t>
      </w:r>
      <w:r w:rsidRPr="0075556C">
        <w:t xml:space="preserve"> what needs to happen imm</w:t>
      </w:r>
      <w:r w:rsidR="00BD3DBF" w:rsidRPr="0075556C">
        <w:t xml:space="preserve">ediately following a disaster.  </w:t>
      </w:r>
      <w:r w:rsidR="004B4FF0" w:rsidRPr="0075556C">
        <w:t xml:space="preserve">The MYN </w:t>
      </w:r>
      <w:r w:rsidR="00BD3DBF" w:rsidRPr="0075556C">
        <w:t xml:space="preserve">program </w:t>
      </w:r>
      <w:r w:rsidR="000C2DC8" w:rsidRPr="0075556C">
        <w:t xml:space="preserve">assists </w:t>
      </w:r>
      <w:r w:rsidR="00BD3DBF" w:rsidRPr="0075556C">
        <w:t xml:space="preserve">with </w:t>
      </w:r>
      <w:r w:rsidR="004B4FF0" w:rsidRPr="0075556C">
        <w:t>identifying</w:t>
      </w:r>
      <w:r w:rsidR="000C2DC8" w:rsidRPr="0075556C">
        <w:t>:</w:t>
      </w:r>
      <w:r w:rsidR="00BD3DBF" w:rsidRPr="0075556C">
        <w:t xml:space="preserve"> the skills and equipment each neighbor </w:t>
      </w:r>
      <w:r w:rsidR="004B4FF0" w:rsidRPr="0075556C">
        <w:t>has</w:t>
      </w:r>
      <w:r w:rsidR="000C2DC8" w:rsidRPr="0075556C">
        <w:t>;</w:t>
      </w:r>
      <w:r w:rsidR="004B4FF0" w:rsidRPr="0075556C">
        <w:t xml:space="preserve"> </w:t>
      </w:r>
      <w:r w:rsidR="000C2DC8" w:rsidRPr="0075556C">
        <w:t xml:space="preserve">the </w:t>
      </w:r>
      <w:r w:rsidR="00BD3DBF" w:rsidRPr="0075556C">
        <w:t>locations of natural gas and propane tanks</w:t>
      </w:r>
      <w:r w:rsidR="000C2DC8" w:rsidRPr="0075556C">
        <w:t>;</w:t>
      </w:r>
      <w:r w:rsidR="00BD3DBF" w:rsidRPr="0075556C">
        <w:t xml:space="preserve"> and </w:t>
      </w:r>
      <w:r w:rsidR="000C2DC8" w:rsidRPr="0075556C">
        <w:t>provides instruction on how to develop</w:t>
      </w:r>
      <w:r w:rsidR="00BD3DBF" w:rsidRPr="0075556C">
        <w:t xml:space="preserve"> a contact list </w:t>
      </w:r>
      <w:r w:rsidR="000C2DC8" w:rsidRPr="0075556C">
        <w:t xml:space="preserve">identifying </w:t>
      </w:r>
      <w:r w:rsidR="00BD3DBF" w:rsidRPr="0075556C">
        <w:t>where people with vulnerabil</w:t>
      </w:r>
      <w:r w:rsidR="000C2DC8" w:rsidRPr="0075556C">
        <w:t>ities are located and</w:t>
      </w:r>
      <w:r w:rsidR="00BD3DBF" w:rsidRPr="0075556C">
        <w:t xml:space="preserve"> their likely needs.</w:t>
      </w:r>
    </w:p>
    <w:p w:rsidR="00BD3DBF" w:rsidRPr="0075556C" w:rsidRDefault="00BD3DBF" w:rsidP="00AD6DD5"/>
    <w:p w:rsidR="00BD3DBF" w:rsidRPr="0075556C" w:rsidRDefault="00BD3DBF" w:rsidP="00AD6DD5">
      <w:r w:rsidRPr="0075556C">
        <w:t xml:space="preserve">Randy offered to provide information on the MYN program and is willing to meet with local neighborhoods who are interested in participating in this program.  Randy can be reached at 425.388.5063 or at </w:t>
      </w:r>
      <w:hyperlink r:id="rId10" w:history="1">
        <w:r w:rsidRPr="0075556C">
          <w:rPr>
            <w:rStyle w:val="Hyperlink"/>
            <w:color w:val="auto"/>
          </w:rPr>
          <w:t>Randall.fay@snoco.org</w:t>
        </w:r>
      </w:hyperlink>
      <w:r w:rsidRPr="0075556C">
        <w:t xml:space="preserve">. </w:t>
      </w:r>
    </w:p>
    <w:p w:rsidR="00BD3DBF" w:rsidRPr="0075556C" w:rsidRDefault="00BD3DBF" w:rsidP="00AD6DD5"/>
    <w:p w:rsidR="00BD3DBF" w:rsidRPr="0075556C" w:rsidRDefault="00BD3DBF" w:rsidP="00AD6DD5"/>
    <w:p w:rsidR="00BD3DBF" w:rsidRPr="0075556C" w:rsidRDefault="00BD3DBF" w:rsidP="00BD3DBF">
      <w:pPr>
        <w:rPr>
          <w:b/>
          <w:sz w:val="28"/>
          <w:szCs w:val="28"/>
          <w:u w:val="single"/>
        </w:rPr>
      </w:pPr>
      <w:r w:rsidRPr="0075556C">
        <w:rPr>
          <w:b/>
          <w:sz w:val="28"/>
          <w:szCs w:val="28"/>
          <w:u w:val="single"/>
        </w:rPr>
        <w:t>EMPLOYMENT</w:t>
      </w:r>
    </w:p>
    <w:p w:rsidR="00BD3DBF" w:rsidRPr="0075556C" w:rsidRDefault="00BD3DBF" w:rsidP="00BD3DBF">
      <w:r w:rsidRPr="0075556C">
        <w:t>Participant Comments and Recommendations:</w:t>
      </w:r>
    </w:p>
    <w:p w:rsidR="00BD3DBF" w:rsidRPr="0075556C" w:rsidRDefault="00BD3DBF" w:rsidP="00AD6DD5"/>
    <w:p w:rsidR="00DE47E4" w:rsidRPr="0075556C" w:rsidRDefault="00E919AC" w:rsidP="00AD6DD5">
      <w:r w:rsidRPr="0075556C">
        <w:t xml:space="preserve">Everett WorkSource has a staff person who teaches job interviewing skills and assists persons with disabilities in their job search.  </w:t>
      </w:r>
      <w:r w:rsidR="00F46AC9" w:rsidRPr="0075556C">
        <w:t>T</w:t>
      </w:r>
      <w:r w:rsidRPr="0075556C">
        <w:t>he “Straight Talk Workshop Series” (STS) is open to everyone and wi</w:t>
      </w:r>
      <w:r w:rsidR="00F46AC9" w:rsidRPr="0075556C">
        <w:t>ll rotate through a variety of job search r</w:t>
      </w:r>
      <w:r w:rsidRPr="0075556C">
        <w:t xml:space="preserve">elated topics, such as: Essential Job Search Tools, Interviewing, Networking, The Impact of Attitude and much more.  These workshops are free and if you are interested in knowing more about the Everett WorkSource you can find them on line at </w:t>
      </w:r>
      <w:r w:rsidRPr="0075556C">
        <w:rPr>
          <w:u w:val="single"/>
        </w:rPr>
        <w:t>Go2worksource.com</w:t>
      </w:r>
      <w:r w:rsidRPr="0075556C">
        <w:t>.  The office is located at 3201 Smith Ave, Suite 413, Everett, WA  98301.  Their phone number is 425.258.6300.</w:t>
      </w:r>
    </w:p>
    <w:p w:rsidR="00DE47E4" w:rsidRPr="0075556C" w:rsidRDefault="00DE47E4" w:rsidP="00AD6DD5"/>
    <w:p w:rsidR="0066180B" w:rsidRPr="0075556C" w:rsidRDefault="00130B95" w:rsidP="00AD6DD5">
      <w:r w:rsidRPr="0075556C">
        <w:t>Barry Lo</w:t>
      </w:r>
      <w:r w:rsidR="00D141BC" w:rsidRPr="0075556C">
        <w:t xml:space="preserve">ng, the facilitator described a recent </w:t>
      </w:r>
      <w:r w:rsidRPr="0075556C">
        <w:t xml:space="preserve">employment fair </w:t>
      </w:r>
      <w:r w:rsidR="00D141BC" w:rsidRPr="0075556C">
        <w:t xml:space="preserve">held </w:t>
      </w:r>
      <w:r w:rsidRPr="0075556C">
        <w:t>at Shoreline Community College entitled “Overcoming Barriers to Employment”.  This event was funded through a stimulus money grant</w:t>
      </w:r>
      <w:r w:rsidR="00054242" w:rsidRPr="0075556C">
        <w:t xml:space="preserve">.  </w:t>
      </w:r>
      <w:r w:rsidR="00D141BC" w:rsidRPr="0075556C">
        <w:t xml:space="preserve">To find out more </w:t>
      </w:r>
      <w:r w:rsidR="00F46AC9" w:rsidRPr="0075556C">
        <w:t xml:space="preserve">about </w:t>
      </w:r>
      <w:r w:rsidR="00D141BC" w:rsidRPr="0075556C">
        <w:t>the planning and f</w:t>
      </w:r>
      <w:r w:rsidR="00D16CFB" w:rsidRPr="0075556C">
        <w:t xml:space="preserve">unding process you can contact </w:t>
      </w:r>
      <w:r w:rsidR="00D141BC" w:rsidRPr="0075556C">
        <w:t>Judy P</w:t>
      </w:r>
      <w:r w:rsidRPr="0075556C">
        <w:t xml:space="preserve">arson </w:t>
      </w:r>
      <w:r w:rsidR="00D16CFB" w:rsidRPr="0075556C">
        <w:t xml:space="preserve">with the </w:t>
      </w:r>
      <w:r w:rsidRPr="0075556C">
        <w:t xml:space="preserve">North Shore Community Services, her number is 206.393.4418.  Angela Hughes with the Office of Special Service for Shoreline Community College </w:t>
      </w:r>
      <w:r w:rsidR="00D16CFB" w:rsidRPr="0075556C">
        <w:t xml:space="preserve">also assisted with the program; </w:t>
      </w:r>
      <w:r w:rsidRPr="0075556C">
        <w:t xml:space="preserve">she can be reached at </w:t>
      </w:r>
      <w:hyperlink r:id="rId11" w:history="1">
        <w:r w:rsidRPr="0075556C">
          <w:rPr>
            <w:rStyle w:val="Hyperlink"/>
            <w:color w:val="auto"/>
          </w:rPr>
          <w:t>ahughes@shorelin</w:t>
        </w:r>
        <w:r w:rsidR="00A56610" w:rsidRPr="0075556C">
          <w:rPr>
            <w:rStyle w:val="Hyperlink"/>
            <w:color w:val="auto"/>
          </w:rPr>
          <w:t>e</w:t>
        </w:r>
        <w:r w:rsidRPr="0075556C">
          <w:rPr>
            <w:rStyle w:val="Hyperlink"/>
            <w:color w:val="auto"/>
          </w:rPr>
          <w:t>.edu</w:t>
        </w:r>
      </w:hyperlink>
      <w:r w:rsidRPr="0075556C">
        <w:t>.  Shayne Nagel with the ARC o</w:t>
      </w:r>
      <w:r w:rsidR="00054242" w:rsidRPr="0075556C">
        <w:t>f Snohomish County and Sally Malan expressed an</w:t>
      </w:r>
      <w:r w:rsidRPr="0075556C">
        <w:t xml:space="preserve"> interest in </w:t>
      </w:r>
      <w:r w:rsidR="00D16CFB" w:rsidRPr="0075556C">
        <w:t>bringing the</w:t>
      </w:r>
      <w:r w:rsidR="00054242" w:rsidRPr="0075556C">
        <w:t xml:space="preserve"> p</w:t>
      </w:r>
      <w:r w:rsidR="00D16CFB" w:rsidRPr="0075556C">
        <w:t xml:space="preserve">rogram to </w:t>
      </w:r>
      <w:r w:rsidR="00054242" w:rsidRPr="0075556C">
        <w:t xml:space="preserve">Everett Community College. </w:t>
      </w:r>
    </w:p>
    <w:p w:rsidR="0066180B" w:rsidRPr="0075556C" w:rsidRDefault="0066180B" w:rsidP="00AD6DD5"/>
    <w:p w:rsidR="0066180B" w:rsidRPr="0075556C" w:rsidRDefault="00054242" w:rsidP="00AD6DD5">
      <w:r w:rsidRPr="0075556C">
        <w:t>A local Albertson</w:t>
      </w:r>
      <w:r w:rsidR="00D16CFB" w:rsidRPr="0075556C">
        <w:t>’s store was acknowledged for its</w:t>
      </w:r>
      <w:r w:rsidRPr="0075556C">
        <w:t xml:space="preserve"> ef</w:t>
      </w:r>
      <w:r w:rsidR="00F46AC9" w:rsidRPr="0075556C">
        <w:t>forts to use natural supports for</w:t>
      </w:r>
      <w:r w:rsidRPr="0075556C">
        <w:t xml:space="preserve"> job coach</w:t>
      </w:r>
      <w:r w:rsidR="00F46AC9" w:rsidRPr="0075556C">
        <w:t>ing services.  This successful</w:t>
      </w:r>
      <w:r w:rsidR="00D16CFB" w:rsidRPr="0075556C">
        <w:t xml:space="preserve"> job placement was made by a school to work transition program which </w:t>
      </w:r>
      <w:r w:rsidR="00F46AC9" w:rsidRPr="0075556C">
        <w:t>recently had its funding reduced</w:t>
      </w:r>
      <w:r w:rsidR="00D16CFB" w:rsidRPr="0075556C">
        <w:t>.  These skill building opportunities need to be fully funded.</w:t>
      </w:r>
    </w:p>
    <w:p w:rsidR="00D16CFB" w:rsidRPr="0075556C" w:rsidRDefault="00D16CFB" w:rsidP="00AD6DD5"/>
    <w:p w:rsidR="00D16CFB" w:rsidRPr="0075556C" w:rsidRDefault="00D16CFB" w:rsidP="00AD6DD5">
      <w:r w:rsidRPr="0075556C">
        <w:lastRenderedPageBreak/>
        <w:t xml:space="preserve">Toby Olson, the Executive Secretary of the Governor’s Committee on Disability Issues and Employment </w:t>
      </w:r>
      <w:r w:rsidR="00DB3B52" w:rsidRPr="0075556C">
        <w:t>reported on a recent survey conducted by the business community.  The issue for businesses is</w:t>
      </w:r>
      <w:r w:rsidR="000356BF" w:rsidRPr="0075556C">
        <w:t xml:space="preserve"> not related their </w:t>
      </w:r>
      <w:r w:rsidR="00DB3B52" w:rsidRPr="0075556C">
        <w:t>willing</w:t>
      </w:r>
      <w:r w:rsidR="00374810" w:rsidRPr="0075556C">
        <w:t>ness</w:t>
      </w:r>
      <w:r w:rsidR="00DB3B52" w:rsidRPr="0075556C">
        <w:t xml:space="preserve"> to hire persons with disabilities but finding applicants with disabilities who meet their </w:t>
      </w:r>
      <w:r w:rsidR="00374810" w:rsidRPr="0075556C">
        <w:t xml:space="preserve">employment </w:t>
      </w:r>
      <w:r w:rsidR="00DB3B52" w:rsidRPr="0075556C">
        <w:t xml:space="preserve">needs.  Businesses that have a reputation for hiring persons with disabilities think </w:t>
      </w:r>
      <w:r w:rsidR="00A56610" w:rsidRPr="0075556C">
        <w:t xml:space="preserve">that </w:t>
      </w:r>
      <w:r w:rsidR="00DB3B52" w:rsidRPr="0075556C">
        <w:t>there needs to be better coordi</w:t>
      </w:r>
      <w:r w:rsidR="00374810" w:rsidRPr="0075556C">
        <w:t>nation between job developers</w:t>
      </w:r>
      <w:r w:rsidR="00A56610" w:rsidRPr="0075556C">
        <w:t xml:space="preserve">. </w:t>
      </w:r>
      <w:r w:rsidR="00374810" w:rsidRPr="0075556C">
        <w:t xml:space="preserve"> </w:t>
      </w:r>
      <w:r w:rsidR="00A56610" w:rsidRPr="0075556C">
        <w:t>J</w:t>
      </w:r>
      <w:r w:rsidR="00DB3B52" w:rsidRPr="0075556C">
        <w:t xml:space="preserve">ob developers need to </w:t>
      </w:r>
      <w:r w:rsidR="00374810" w:rsidRPr="0075556C">
        <w:t xml:space="preserve">reach out to new employers for hiring opportunities and expand their employer networks. </w:t>
      </w:r>
    </w:p>
    <w:p w:rsidR="000356BF" w:rsidRPr="0075556C" w:rsidRDefault="000356BF" w:rsidP="00AD6DD5"/>
    <w:p w:rsidR="00C80642" w:rsidRPr="0075556C" w:rsidRDefault="00C80642" w:rsidP="00AD6DD5">
      <w:r w:rsidRPr="0075556C">
        <w:t xml:space="preserve">Forecasted budget reductions for the Division of Developmental Disabilities will decrease funds used for supportive employment services and redirect them for adult day program services.  This change represents a major step backwards.  </w:t>
      </w:r>
      <w:r w:rsidR="004B24A6" w:rsidRPr="0075556C">
        <w:t>Not only will these individuals need to reduce their work efforts and self sufficiency, it also creates pressure on residential programs and families.</w:t>
      </w:r>
      <w:r w:rsidRPr="0075556C">
        <w:t xml:space="preserve"> </w:t>
      </w:r>
      <w:r w:rsidR="004B24A6" w:rsidRPr="0075556C">
        <w:t xml:space="preserve"> Jim Morris, Chair of the Governor’s Committee on Disability Issues and Employment recommended that individuals who are interested in this issue should be talking with Representative Mary Lou Dickerson who chairs the Human Services Committee.  Mike Hatch, </w:t>
      </w:r>
      <w:r w:rsidR="000356BF" w:rsidRPr="0075556C">
        <w:t xml:space="preserve">a GCDE member and </w:t>
      </w:r>
      <w:r w:rsidR="004B24A6" w:rsidRPr="0075556C">
        <w:t xml:space="preserve">the former director of Work Opportunities is serving on a taskforce looking into these proposed cuts.  You </w:t>
      </w:r>
      <w:r w:rsidR="000356BF" w:rsidRPr="0075556C">
        <w:t xml:space="preserve">may </w:t>
      </w:r>
      <w:r w:rsidR="004B24A6" w:rsidRPr="0075556C">
        <w:t xml:space="preserve">want to talk with him and share your concerns. </w:t>
      </w:r>
    </w:p>
    <w:p w:rsidR="004B24A6" w:rsidRPr="0075556C" w:rsidRDefault="004B24A6" w:rsidP="00AD6DD5"/>
    <w:p w:rsidR="004A5589" w:rsidRPr="0075556C" w:rsidRDefault="004A5589" w:rsidP="004A5589">
      <w:r w:rsidRPr="0075556C">
        <w:t>Persons with disabilities are often hired in part-time positions with no benefits and very limited opportunities for advancement.  This is a nation–wide problem causing high underemployment and unemploy</w:t>
      </w:r>
      <w:r w:rsidR="006D4FBF" w:rsidRPr="0075556C">
        <w:t xml:space="preserve">ment.  </w:t>
      </w:r>
    </w:p>
    <w:p w:rsidR="006D4FBF" w:rsidRPr="0075556C" w:rsidRDefault="006D4FBF" w:rsidP="004A5589"/>
    <w:p w:rsidR="004A5589" w:rsidRPr="0075556C" w:rsidRDefault="006D4FBF" w:rsidP="004A5589">
      <w:r w:rsidRPr="0075556C">
        <w:t xml:space="preserve">Toby Olson, GCDE commented that some large employers have programs to facilitate persons with disabilities in the workplace, Walgreen’s and Wal-Mart are a couple of examples.  GCDE has </w:t>
      </w:r>
      <w:r w:rsidR="000356BF" w:rsidRPr="0075556C">
        <w:t xml:space="preserve">received </w:t>
      </w:r>
      <w:r w:rsidRPr="0075556C">
        <w:t>a grant to work with the Association of</w:t>
      </w:r>
      <w:r w:rsidR="000356BF" w:rsidRPr="0075556C">
        <w:t xml:space="preserve"> Washington Business to address </w:t>
      </w:r>
      <w:r w:rsidRPr="0075556C">
        <w:t xml:space="preserve">increasing full-time employment opportunities with benefits for person with disabilities. </w:t>
      </w:r>
    </w:p>
    <w:p w:rsidR="006D4FBF" w:rsidRPr="0075556C" w:rsidRDefault="006D4FBF" w:rsidP="004A5589"/>
    <w:p w:rsidR="006D4FBF" w:rsidRPr="0075556C" w:rsidRDefault="006D4FBF" w:rsidP="00AD6DD5"/>
    <w:p w:rsidR="004B24A6" w:rsidRPr="0075556C" w:rsidRDefault="004B24A6" w:rsidP="00AD6DD5">
      <w:pPr>
        <w:rPr>
          <w:b/>
          <w:sz w:val="28"/>
          <w:szCs w:val="28"/>
          <w:u w:val="single"/>
        </w:rPr>
      </w:pPr>
      <w:r w:rsidRPr="0075556C">
        <w:rPr>
          <w:b/>
          <w:sz w:val="28"/>
          <w:szCs w:val="28"/>
          <w:u w:val="single"/>
        </w:rPr>
        <w:t>HEALTHCARE</w:t>
      </w:r>
      <w:r w:rsidRPr="0075556C">
        <w:rPr>
          <w:b/>
          <w:sz w:val="28"/>
          <w:szCs w:val="28"/>
          <w:u w:val="single"/>
        </w:rPr>
        <w:tab/>
      </w:r>
    </w:p>
    <w:p w:rsidR="004B24A6" w:rsidRPr="0075556C" w:rsidRDefault="004B24A6" w:rsidP="004B24A6">
      <w:r w:rsidRPr="0075556C">
        <w:t>Participant Comments and Recommendations:</w:t>
      </w:r>
    </w:p>
    <w:p w:rsidR="0066180B" w:rsidRPr="0075556C" w:rsidRDefault="0066180B" w:rsidP="00AD6DD5"/>
    <w:p w:rsidR="00B3214A" w:rsidRPr="0075556C" w:rsidRDefault="00B3214A" w:rsidP="00B3214A">
      <w:r w:rsidRPr="0075556C">
        <w:t>Aditya Ganapathiraju</w:t>
      </w:r>
      <w:r w:rsidR="00455AB7" w:rsidRPr="0075556C">
        <w:t>, a GCDE Member shared that e</w:t>
      </w:r>
      <w:r w:rsidRPr="0075556C">
        <w:t xml:space="preserve">arly notification </w:t>
      </w:r>
      <w:r w:rsidR="00455AB7" w:rsidRPr="0075556C">
        <w:t xml:space="preserve">suggests that </w:t>
      </w:r>
      <w:r w:rsidRPr="0075556C">
        <w:t xml:space="preserve">further cuts are </w:t>
      </w:r>
      <w:r w:rsidR="00455AB7" w:rsidRPr="0075556C">
        <w:t xml:space="preserve">going to be made </w:t>
      </w:r>
      <w:r w:rsidRPr="0075556C">
        <w:t xml:space="preserve">by the health care authority. </w:t>
      </w:r>
      <w:r w:rsidR="00455AB7" w:rsidRPr="0075556C">
        <w:t xml:space="preserve"> </w:t>
      </w:r>
      <w:r w:rsidRPr="0075556C">
        <w:t xml:space="preserve">Programs spared </w:t>
      </w:r>
      <w:r w:rsidR="005D2EA4" w:rsidRPr="0075556C">
        <w:t xml:space="preserve">previously </w:t>
      </w:r>
      <w:r w:rsidRPr="0075556C">
        <w:t xml:space="preserve">may not be spared this time, specifically </w:t>
      </w:r>
      <w:r w:rsidR="00455AB7" w:rsidRPr="0075556C">
        <w:t>the basic health plan and Disability Life Line.</w:t>
      </w:r>
    </w:p>
    <w:p w:rsidR="00B3214A" w:rsidRPr="0075556C" w:rsidRDefault="00B3214A" w:rsidP="00B3214A"/>
    <w:p w:rsidR="00B3214A" w:rsidRPr="0075556C" w:rsidRDefault="00455AB7" w:rsidP="00B3214A">
      <w:r w:rsidRPr="0075556C">
        <w:t xml:space="preserve">Medical insurance </w:t>
      </w:r>
      <w:r w:rsidR="00C85E72" w:rsidRPr="0075556C">
        <w:t>companies in general do</w:t>
      </w:r>
      <w:r w:rsidRPr="0075556C">
        <w:t xml:space="preserve"> not </w:t>
      </w:r>
      <w:r w:rsidR="00C85E72" w:rsidRPr="0075556C">
        <w:t xml:space="preserve">provide </w:t>
      </w:r>
      <w:r w:rsidR="005D2EA4" w:rsidRPr="0075556C">
        <w:t>adequate</w:t>
      </w:r>
      <w:r w:rsidRPr="0075556C">
        <w:t xml:space="preserve"> cover</w:t>
      </w:r>
      <w:r w:rsidR="00C85E72" w:rsidRPr="0075556C">
        <w:t>age</w:t>
      </w:r>
      <w:r w:rsidRPr="0075556C">
        <w:t xml:space="preserve"> </w:t>
      </w:r>
      <w:r w:rsidR="00C85E72" w:rsidRPr="0075556C">
        <w:t xml:space="preserve">for children with Autism.  </w:t>
      </w:r>
      <w:r w:rsidRPr="0075556C">
        <w:t xml:space="preserve">How can we mandate the insurance </w:t>
      </w:r>
      <w:r w:rsidR="00C85E72" w:rsidRPr="0075556C">
        <w:t>industry to provide parity?</w:t>
      </w:r>
      <w:r w:rsidR="005D2EA4" w:rsidRPr="0075556C">
        <w:t xml:space="preserve">  </w:t>
      </w:r>
      <w:r w:rsidR="00C85E72" w:rsidRPr="0075556C">
        <w:t xml:space="preserve">Toby Olson, GCDE </w:t>
      </w:r>
      <w:r w:rsidR="00C82310" w:rsidRPr="0075556C">
        <w:t xml:space="preserve">explained that a recent lawsuit ruled </w:t>
      </w:r>
      <w:r w:rsidR="00C85E72" w:rsidRPr="0075556C">
        <w:t xml:space="preserve">insurance </w:t>
      </w:r>
      <w:r w:rsidR="00C82310" w:rsidRPr="0075556C">
        <w:t xml:space="preserve">companies should be mandated to provide parity for autism.  The ruling is currently being appealed </w:t>
      </w:r>
      <w:r w:rsidR="00B3214A" w:rsidRPr="0075556C">
        <w:t xml:space="preserve">but if </w:t>
      </w:r>
      <w:r w:rsidR="00C82310" w:rsidRPr="0075556C">
        <w:t xml:space="preserve">the </w:t>
      </w:r>
      <w:r w:rsidR="00B3214A" w:rsidRPr="0075556C">
        <w:t>decision in lower court prevails</w:t>
      </w:r>
      <w:r w:rsidR="00C82310" w:rsidRPr="0075556C">
        <w:t xml:space="preserve">, medical </w:t>
      </w:r>
      <w:r w:rsidR="00B3214A" w:rsidRPr="0075556C">
        <w:t xml:space="preserve">services should be covered. </w:t>
      </w:r>
      <w:r w:rsidR="00C82310" w:rsidRPr="0075556C">
        <w:t xml:space="preserve"> </w:t>
      </w:r>
    </w:p>
    <w:p w:rsidR="00B3214A" w:rsidRPr="0075556C" w:rsidRDefault="00B3214A" w:rsidP="00B3214A"/>
    <w:p w:rsidR="0066180B" w:rsidRPr="0075556C" w:rsidRDefault="0066180B" w:rsidP="00AD6DD5"/>
    <w:p w:rsidR="00C15F79" w:rsidRPr="0075556C" w:rsidRDefault="00C15F79" w:rsidP="00C15F79">
      <w:pPr>
        <w:rPr>
          <w:b/>
          <w:sz w:val="28"/>
          <w:szCs w:val="28"/>
          <w:u w:val="single"/>
        </w:rPr>
      </w:pPr>
      <w:r w:rsidRPr="0075556C">
        <w:rPr>
          <w:b/>
          <w:sz w:val="28"/>
          <w:szCs w:val="28"/>
          <w:u w:val="single"/>
        </w:rPr>
        <w:t>HOUSING</w:t>
      </w:r>
    </w:p>
    <w:p w:rsidR="00C15F79" w:rsidRPr="0075556C" w:rsidRDefault="00C15F79" w:rsidP="00C15F79">
      <w:r w:rsidRPr="0075556C">
        <w:t>Participant Comments and Recommendations:</w:t>
      </w:r>
    </w:p>
    <w:p w:rsidR="0066180B" w:rsidRPr="0075556C" w:rsidRDefault="0066180B" w:rsidP="00AD6DD5"/>
    <w:p w:rsidR="0066180B" w:rsidRPr="0075556C" w:rsidRDefault="002C27A9" w:rsidP="00AD6DD5">
      <w:r w:rsidRPr="0075556C">
        <w:t xml:space="preserve">There are multiple organizations with multiple programs in Snohomish County all competing for the same dollar resources and all marketing their own programs.  We could save a lot of money and offer a more comprehensive programs if we would all work together </w:t>
      </w:r>
    </w:p>
    <w:p w:rsidR="00C15F79" w:rsidRPr="0075556C" w:rsidRDefault="00C15F79" w:rsidP="00AD6DD5"/>
    <w:p w:rsidR="00C15F79" w:rsidRPr="0075556C" w:rsidRDefault="002C27A9" w:rsidP="00AD6DD5">
      <w:r w:rsidRPr="0075556C">
        <w:lastRenderedPageBreak/>
        <w:t xml:space="preserve">A modest 1 bedroom apartment rents for 136% of the standard Supplemental Security Income.  Section 8 vouchers are closed and the waiting list for subsidized housing is 6 years.  </w:t>
      </w:r>
    </w:p>
    <w:p w:rsidR="00CC1536" w:rsidRPr="0075556C" w:rsidRDefault="00CC1536" w:rsidP="00AD6DD5"/>
    <w:p w:rsidR="00CC1536" w:rsidRPr="0075556C" w:rsidRDefault="00D5790B" w:rsidP="00AD6DD5">
      <w:r w:rsidRPr="0075556C">
        <w:t xml:space="preserve">The ARC of Snohomish County offers information on housing on their website, arcsno.org, or you can all Sally Grube at 425.258.2459 X109 or email her at </w:t>
      </w:r>
      <w:hyperlink r:id="rId12" w:history="1">
        <w:r w:rsidRPr="0075556C">
          <w:rPr>
            <w:rStyle w:val="Hyperlink"/>
            <w:color w:val="auto"/>
          </w:rPr>
          <w:t>Sally@arcsno.org</w:t>
        </w:r>
      </w:hyperlink>
      <w:r w:rsidRPr="0075556C">
        <w:t>.</w:t>
      </w:r>
    </w:p>
    <w:p w:rsidR="00CC1536" w:rsidRPr="0075556C" w:rsidRDefault="00CC1536" w:rsidP="00AD6DD5"/>
    <w:p w:rsidR="00C15F79" w:rsidRPr="0075556C" w:rsidRDefault="005D2EA4" w:rsidP="00AD6DD5">
      <w:r w:rsidRPr="0075556C">
        <w:t>“</w:t>
      </w:r>
      <w:r w:rsidR="00A00F12" w:rsidRPr="0075556C">
        <w:t>A Home of Your Own</w:t>
      </w:r>
      <w:r w:rsidRPr="0075556C">
        <w:t xml:space="preserve">” program was </w:t>
      </w:r>
      <w:r w:rsidR="00A00F12" w:rsidRPr="0075556C">
        <w:t xml:space="preserve">great and lots of people purchased their own homes.  </w:t>
      </w:r>
      <w:r w:rsidRPr="0075556C">
        <w:t>Locally w</w:t>
      </w:r>
      <w:r w:rsidR="00A00F12" w:rsidRPr="0075556C">
        <w:t>e experienced problems with no funding for home maintenance and neighborhood transitions where the neighborhood no longer was as attractive as it was at purchase.</w:t>
      </w:r>
    </w:p>
    <w:p w:rsidR="00A00F12" w:rsidRPr="0075556C" w:rsidRDefault="00A00F12" w:rsidP="00AD6DD5"/>
    <w:p w:rsidR="00A00F12" w:rsidRPr="0075556C" w:rsidRDefault="00A00F12" w:rsidP="00AD6DD5">
      <w:r w:rsidRPr="0075556C">
        <w:t>Melinda Johnson, GCDE mentioned the success the ARC of Spokane was having wit</w:t>
      </w:r>
      <w:r w:rsidR="005D2EA4" w:rsidRPr="0075556C">
        <w:t>h their Home Ownership program.  Since 2004 the ARC of Spokane</w:t>
      </w:r>
      <w:r w:rsidRPr="0075556C">
        <w:t xml:space="preserve"> </w:t>
      </w:r>
      <w:r w:rsidR="005D2EA4" w:rsidRPr="0075556C">
        <w:t>helped over</w:t>
      </w:r>
      <w:r w:rsidRPr="0075556C">
        <w:t xml:space="preserve"> 70 people and families buy homes in Spokane.  They </w:t>
      </w:r>
      <w:r w:rsidR="005D2EA4" w:rsidRPr="0075556C">
        <w:t xml:space="preserve">also </w:t>
      </w:r>
      <w:r w:rsidRPr="0075556C">
        <w:t>offer program</w:t>
      </w:r>
      <w:r w:rsidR="005D2EA4" w:rsidRPr="0075556C">
        <w:t>s</w:t>
      </w:r>
      <w:r w:rsidRPr="0075556C">
        <w:t xml:space="preserve"> on financial management and home maintenance.  If you want to know more about their program you can contact Kathy Griffith at 509.328.6326.  Kathy was a former member of GCDE and served as co-chair of the Community Outreach Subcommittee.</w:t>
      </w:r>
    </w:p>
    <w:p w:rsidR="00C15F79" w:rsidRPr="0075556C" w:rsidRDefault="00C15F79" w:rsidP="00AD6DD5"/>
    <w:p w:rsidR="00C15F79" w:rsidRPr="0075556C" w:rsidRDefault="006422D4" w:rsidP="00AD6DD5">
      <w:r w:rsidRPr="0075556C">
        <w:t xml:space="preserve">Carolyn </w:t>
      </w:r>
      <w:r w:rsidR="00A00F12" w:rsidRPr="0075556C">
        <w:t>Weikel, the County Auditor has a contact name of an architect for accessible housing</w:t>
      </w:r>
      <w:r w:rsidRPr="0075556C">
        <w:t xml:space="preserve"> she can be reached at 425.388.3693.</w:t>
      </w:r>
    </w:p>
    <w:p w:rsidR="00C15F79" w:rsidRPr="0075556C" w:rsidRDefault="00C15F79" w:rsidP="00AD6DD5"/>
    <w:p w:rsidR="00C15F79" w:rsidRPr="0075556C" w:rsidRDefault="00C15F79" w:rsidP="00AD6DD5"/>
    <w:p w:rsidR="00C15F79" w:rsidRPr="0075556C" w:rsidRDefault="00C15F79" w:rsidP="00C15F79">
      <w:pPr>
        <w:rPr>
          <w:b/>
          <w:sz w:val="28"/>
          <w:szCs w:val="28"/>
          <w:u w:val="single"/>
        </w:rPr>
      </w:pPr>
      <w:r w:rsidRPr="0075556C">
        <w:rPr>
          <w:b/>
          <w:sz w:val="28"/>
          <w:szCs w:val="28"/>
          <w:u w:val="single"/>
        </w:rPr>
        <w:t>MENTAL HEALTH</w:t>
      </w:r>
    </w:p>
    <w:p w:rsidR="00C15F79" w:rsidRPr="0075556C" w:rsidRDefault="00C15F79" w:rsidP="00C15F79">
      <w:r w:rsidRPr="0075556C">
        <w:t xml:space="preserve">Participant Comments and Recommendations: </w:t>
      </w:r>
    </w:p>
    <w:p w:rsidR="00F45D2D" w:rsidRPr="0075556C" w:rsidRDefault="00F45D2D" w:rsidP="00C15F79">
      <w:pPr>
        <w:rPr>
          <w:highlight w:val="yellow"/>
        </w:rPr>
      </w:pPr>
    </w:p>
    <w:p w:rsidR="00F45D2D" w:rsidRPr="0075556C" w:rsidRDefault="00F45D2D" w:rsidP="00C15F79">
      <w:r w:rsidRPr="0075556C">
        <w:t>In our community parents call the police on their kids to get them into jail in order t</w:t>
      </w:r>
      <w:r w:rsidR="005D2EA4" w:rsidRPr="0075556C">
        <w:t>o get services and treatment t</w:t>
      </w:r>
      <w:r w:rsidRPr="0075556C">
        <w:t xml:space="preserve">aking them to the local emergency rooms does not work.  </w:t>
      </w:r>
    </w:p>
    <w:p w:rsidR="005D2EA4" w:rsidRPr="0075556C" w:rsidRDefault="005D2EA4" w:rsidP="00C15F79"/>
    <w:p w:rsidR="00F45D2D" w:rsidRPr="0075556C" w:rsidRDefault="00A20F82" w:rsidP="00C15F79">
      <w:r w:rsidRPr="0075556C">
        <w:t>The Snohomish C</w:t>
      </w:r>
      <w:r w:rsidR="00F45D2D" w:rsidRPr="0075556C">
        <w:t>ounty voters approve</w:t>
      </w:r>
      <w:r w:rsidR="00A56610" w:rsidRPr="0075556C">
        <w:t>d</w:t>
      </w:r>
      <w:r w:rsidR="00F45D2D" w:rsidRPr="0075556C">
        <w:t xml:space="preserve"> a </w:t>
      </w:r>
      <w:r w:rsidR="00C15F79" w:rsidRPr="0075556C">
        <w:t>0.01% tax increase for mental health services for older adults</w:t>
      </w:r>
      <w:r w:rsidR="005D2EA4" w:rsidRPr="0075556C">
        <w:t>.</w:t>
      </w:r>
      <w:r w:rsidR="00C15F79" w:rsidRPr="0075556C">
        <w:t xml:space="preserve"> </w:t>
      </w:r>
    </w:p>
    <w:p w:rsidR="00F45D2D" w:rsidRPr="0075556C" w:rsidRDefault="00F45D2D" w:rsidP="00C15F79">
      <w:pPr>
        <w:rPr>
          <w:highlight w:val="yellow"/>
        </w:rPr>
      </w:pPr>
    </w:p>
    <w:p w:rsidR="00F45D2D" w:rsidRPr="0075556C" w:rsidRDefault="00F45D2D" w:rsidP="00F45D2D">
      <w:r w:rsidRPr="0075556C">
        <w:t xml:space="preserve">The Snohomish County Involuntary Treatment program serves individuals who are mentally ill and may be dangerous to themselves, others, or to property, or who are so disabled that they require evaluation for involuntary psychiatric commitment.  A </w:t>
      </w:r>
      <w:r w:rsidRPr="0075556C">
        <w:rPr>
          <w:bCs/>
        </w:rPr>
        <w:t>County Designated Mental Health Professional can be reached 24 hours, 7 days a week at: (425) 388-7215.</w:t>
      </w:r>
    </w:p>
    <w:p w:rsidR="00F45D2D" w:rsidRPr="0075556C" w:rsidRDefault="00F45D2D" w:rsidP="00C15F79">
      <w:pPr>
        <w:rPr>
          <w:b/>
        </w:rPr>
      </w:pPr>
    </w:p>
    <w:p w:rsidR="0066180B" w:rsidRPr="0075556C" w:rsidRDefault="0066180B" w:rsidP="00AD6DD5"/>
    <w:p w:rsidR="00F45D2D" w:rsidRPr="0075556C" w:rsidRDefault="00F45D2D" w:rsidP="00F45D2D">
      <w:pPr>
        <w:rPr>
          <w:b/>
          <w:sz w:val="28"/>
          <w:szCs w:val="28"/>
          <w:u w:val="single"/>
        </w:rPr>
      </w:pPr>
      <w:r w:rsidRPr="0075556C">
        <w:rPr>
          <w:b/>
          <w:sz w:val="28"/>
          <w:szCs w:val="28"/>
          <w:u w:val="single"/>
        </w:rPr>
        <w:t>SCHOOL TO WORK TRANSITION</w:t>
      </w:r>
    </w:p>
    <w:p w:rsidR="00F45D2D" w:rsidRPr="0075556C" w:rsidRDefault="00F45D2D" w:rsidP="00F45D2D">
      <w:r w:rsidRPr="0075556C">
        <w:t>Participant Comments and Recommendations:</w:t>
      </w:r>
    </w:p>
    <w:p w:rsidR="005B4556" w:rsidRPr="0075556C" w:rsidRDefault="005B4556" w:rsidP="00F45D2D"/>
    <w:p w:rsidR="008D2DF6" w:rsidRPr="0075556C" w:rsidRDefault="005B4556" w:rsidP="008D2DF6">
      <w:r w:rsidRPr="0075556C">
        <w:t>School to Work Transition services vary by school district.  If you live in the Edmonds your services will differ from those available in Marysville.  As a state</w:t>
      </w:r>
      <w:r w:rsidR="008D2DF6" w:rsidRPr="0075556C">
        <w:t xml:space="preserve">, transition services should be the same in every </w:t>
      </w:r>
      <w:r w:rsidR="00070C59" w:rsidRPr="0075556C">
        <w:t xml:space="preserve">school </w:t>
      </w:r>
      <w:r w:rsidR="008D2DF6" w:rsidRPr="0075556C">
        <w:t xml:space="preserve">district.  Student services should not depend on tax revenue but should be developed and administered uniformly across the state.  Resources should be administered at the state level to ensure equal opportunity and services across the state.   </w:t>
      </w:r>
    </w:p>
    <w:p w:rsidR="00F45D2D" w:rsidRPr="0075556C" w:rsidRDefault="00F45D2D" w:rsidP="00F45D2D"/>
    <w:p w:rsidR="008D2DF6" w:rsidRPr="0075556C" w:rsidRDefault="008D2DF6" w:rsidP="008D2DF6">
      <w:r w:rsidRPr="0075556C">
        <w:t>Currently we have pockets of super services and pockets of need.  Standardization of services needs to be developed and an oversight committee established to provide quality services in every district.  Parents struggle for services</w:t>
      </w:r>
      <w:r w:rsidR="004A5589" w:rsidRPr="0075556C">
        <w:t xml:space="preserve"> and school districts have established silos of responsibility without standards of care.</w:t>
      </w:r>
    </w:p>
    <w:p w:rsidR="008D2DF6" w:rsidRPr="0075556C" w:rsidRDefault="008D2DF6" w:rsidP="008D2DF6">
      <w:pPr>
        <w:rPr>
          <w:highlight w:val="yellow"/>
        </w:rPr>
      </w:pPr>
    </w:p>
    <w:p w:rsidR="004A5589" w:rsidRPr="0075556C" w:rsidRDefault="004A5589" w:rsidP="004A5589">
      <w:r w:rsidRPr="0075556C">
        <w:t xml:space="preserve">A teacher in the Everett School District expressed concerns regarding limited options for students with disabilities for supported employment.  Funding is being cut and services are being reduced or eliminated.  </w:t>
      </w:r>
    </w:p>
    <w:p w:rsidR="004A5589" w:rsidRPr="0075556C" w:rsidRDefault="004A5589" w:rsidP="00F45D2D"/>
    <w:p w:rsidR="001F36AB" w:rsidRPr="0075556C" w:rsidRDefault="001F36AB" w:rsidP="001F36AB">
      <w:r w:rsidRPr="0075556C">
        <w:t xml:space="preserve">School districts prioritize their specific needs within their own district; the Educational Service Districts do not </w:t>
      </w:r>
      <w:r w:rsidR="00667F64" w:rsidRPr="0075556C">
        <w:t>influence this process</w:t>
      </w:r>
      <w:r w:rsidRPr="0075556C">
        <w:t xml:space="preserve">.  A representative with the Everett School district explained that they are seeing a dwindling population of deaf students and they are partnering with the Edmond School district to utilize an </w:t>
      </w:r>
      <w:r w:rsidR="00667F64" w:rsidRPr="0075556C">
        <w:t>itinerant</w:t>
      </w:r>
      <w:r w:rsidRPr="0075556C">
        <w:t xml:space="preserve"> deaf and Hard of Hearing teacher.  </w:t>
      </w:r>
    </w:p>
    <w:p w:rsidR="001F36AB" w:rsidRPr="0075556C" w:rsidRDefault="001F36AB" w:rsidP="00F45D2D"/>
    <w:p w:rsidR="00142988" w:rsidRPr="0075556C" w:rsidRDefault="00DB7273" w:rsidP="006D4FBF">
      <w:r w:rsidRPr="0075556C">
        <w:t xml:space="preserve">The Snohomish County </w:t>
      </w:r>
      <w:r w:rsidR="006D4FBF" w:rsidRPr="0075556C">
        <w:t>T</w:t>
      </w:r>
      <w:r w:rsidR="00142988" w:rsidRPr="0075556C">
        <w:t>ransition Council may be a good group to contact to talk about the quality of transition services across school districts.  It is a</w:t>
      </w:r>
      <w:r w:rsidRPr="0075556C">
        <w:t xml:space="preserve"> network </w:t>
      </w:r>
      <w:r w:rsidR="006D4FBF" w:rsidRPr="0075556C">
        <w:t xml:space="preserve">of </w:t>
      </w:r>
      <w:r w:rsidRPr="0075556C">
        <w:t xml:space="preserve">schools, providers and professionals </w:t>
      </w:r>
      <w:r w:rsidR="00142988" w:rsidRPr="0075556C">
        <w:t>invested</w:t>
      </w:r>
      <w:r w:rsidRPr="0075556C">
        <w:t xml:space="preserve"> in the </w:t>
      </w:r>
      <w:r w:rsidR="00142988" w:rsidRPr="0075556C">
        <w:t>transition</w:t>
      </w:r>
      <w:r w:rsidRPr="0075556C">
        <w:t xml:space="preserve"> process for students age 18 – 21.  Meeting</w:t>
      </w:r>
      <w:r w:rsidR="00142988" w:rsidRPr="0075556C">
        <w:t>s are on the 1</w:t>
      </w:r>
      <w:r w:rsidR="00142988" w:rsidRPr="0075556C">
        <w:rPr>
          <w:vertAlign w:val="superscript"/>
        </w:rPr>
        <w:t>st</w:t>
      </w:r>
      <w:r w:rsidR="00142988" w:rsidRPr="0075556C">
        <w:t xml:space="preserve"> Wednesday of the month from 7:00 am to 8:30 am through the school year.  F</w:t>
      </w:r>
      <w:r w:rsidRPr="0075556C">
        <w:t xml:space="preserve">or more information call </w:t>
      </w:r>
      <w:r w:rsidR="00476296" w:rsidRPr="0075556C">
        <w:t xml:space="preserve">Melinda Bocci at </w:t>
      </w:r>
      <w:r w:rsidRPr="0075556C">
        <w:t xml:space="preserve">425.388.7259.  </w:t>
      </w:r>
    </w:p>
    <w:p w:rsidR="00476296" w:rsidRPr="0075556C" w:rsidRDefault="00476296" w:rsidP="006D4FBF"/>
    <w:p w:rsidR="006D4FBF" w:rsidRPr="0075556C" w:rsidRDefault="006D4FBF" w:rsidP="006D4FBF">
      <w:r w:rsidRPr="0075556C">
        <w:t>ARC has started a transition club to pull students together</w:t>
      </w:r>
      <w:r w:rsidR="00476296" w:rsidRPr="0075556C">
        <w:t xml:space="preserve"> from various school districts contact Kelly Church at 425.258.2459 for more information.</w:t>
      </w:r>
    </w:p>
    <w:p w:rsidR="001F36AB" w:rsidRPr="0075556C" w:rsidRDefault="001F36AB" w:rsidP="00142988"/>
    <w:p w:rsidR="00DB7273" w:rsidRPr="0075556C" w:rsidRDefault="00DB7273" w:rsidP="00F45D2D">
      <w:r w:rsidRPr="0075556C">
        <w:rPr>
          <w:b/>
          <w:u w:val="single"/>
        </w:rPr>
        <w:t>Hot of</w:t>
      </w:r>
      <w:r w:rsidR="00A56610" w:rsidRPr="0075556C">
        <w:rPr>
          <w:b/>
          <w:u w:val="single"/>
        </w:rPr>
        <w:t>f</w:t>
      </w:r>
      <w:bookmarkStart w:id="0" w:name="_GoBack"/>
      <w:bookmarkEnd w:id="0"/>
      <w:r w:rsidRPr="0075556C">
        <w:rPr>
          <w:b/>
          <w:u w:val="single"/>
        </w:rPr>
        <w:t xml:space="preserve"> the Press!! -  </w:t>
      </w:r>
      <w:r w:rsidRPr="0075556C">
        <w:t xml:space="preserve">On March 27, 2012 the </w:t>
      </w:r>
      <w:r w:rsidRPr="0075556C">
        <w:rPr>
          <w:b/>
          <w:i/>
        </w:rPr>
        <w:t>15</w:t>
      </w:r>
      <w:r w:rsidRPr="0075556C">
        <w:rPr>
          <w:b/>
          <w:i/>
          <w:vertAlign w:val="superscript"/>
        </w:rPr>
        <w:t>th</w:t>
      </w:r>
      <w:r w:rsidRPr="0075556C">
        <w:rPr>
          <w:b/>
          <w:i/>
        </w:rPr>
        <w:t xml:space="preserve"> Annual Snohomish County Transition Resource Fair</w:t>
      </w:r>
      <w:r w:rsidRPr="0075556C">
        <w:t xml:space="preserve"> will be held from 4:00 to 8:30 p.m.  It will be at the Cascade High School, 801 East Casino Road, Everett, WA  98203.  This event</w:t>
      </w:r>
      <w:r w:rsidR="00070C59" w:rsidRPr="0075556C">
        <w:t xml:space="preserve"> is sponsored by the Snohomish C</w:t>
      </w:r>
      <w:r w:rsidRPr="0075556C">
        <w:t>ounty Transition Council.  If you want more information contact Tamra Bradford, 425.388.7320.</w:t>
      </w:r>
    </w:p>
    <w:p w:rsidR="00142988" w:rsidRPr="0075556C" w:rsidRDefault="00142988" w:rsidP="00F45D2D"/>
    <w:p w:rsidR="004A5589" w:rsidRPr="0075556C" w:rsidRDefault="00070C59" w:rsidP="00F45D2D">
      <w:r w:rsidRPr="0075556C">
        <w:t>Families often experience a</w:t>
      </w:r>
      <w:r w:rsidR="00476296" w:rsidRPr="0075556C">
        <w:t xml:space="preserve"> “Catch 22” situation.  Students are not eligible for services from the Department of Vocational Reha</w:t>
      </w:r>
      <w:r w:rsidRPr="0075556C">
        <w:t>bilitation when in school.  These individuals</w:t>
      </w:r>
      <w:r w:rsidR="00476296" w:rsidRPr="0075556C">
        <w:t xml:space="preserve"> want to work </w:t>
      </w:r>
      <w:r w:rsidRPr="0075556C">
        <w:t xml:space="preserve">but </w:t>
      </w:r>
      <w:r w:rsidR="00476296" w:rsidRPr="0075556C">
        <w:t xml:space="preserve">get placed in a complex system with </w:t>
      </w:r>
      <w:r w:rsidR="001F36AB" w:rsidRPr="0075556C">
        <w:t xml:space="preserve">limited funding for supported employment and life skills </w:t>
      </w:r>
      <w:r w:rsidR="00476296" w:rsidRPr="0075556C">
        <w:t>training</w:t>
      </w:r>
      <w:r w:rsidR="001F36AB" w:rsidRPr="0075556C">
        <w:t xml:space="preserve">.  A representative from the Division of Vocational Rehabilitation stated that </w:t>
      </w:r>
      <w:r w:rsidRPr="0075556C">
        <w:t xml:space="preserve">DVR </w:t>
      </w:r>
      <w:r w:rsidR="001F36AB" w:rsidRPr="0075556C">
        <w:t xml:space="preserve">counselors do work with students in school to provide transition services. </w:t>
      </w:r>
    </w:p>
    <w:p w:rsidR="004A5589" w:rsidRPr="0075556C" w:rsidRDefault="004A5589" w:rsidP="00F45D2D"/>
    <w:p w:rsidR="00667F64" w:rsidRPr="0075556C" w:rsidRDefault="00667F64" w:rsidP="00F45D2D"/>
    <w:p w:rsidR="00667F64" w:rsidRPr="0075556C" w:rsidRDefault="00667F64" w:rsidP="00667F64">
      <w:pPr>
        <w:rPr>
          <w:b/>
          <w:sz w:val="28"/>
          <w:szCs w:val="28"/>
          <w:u w:val="single"/>
        </w:rPr>
      </w:pPr>
      <w:r w:rsidRPr="0075556C">
        <w:rPr>
          <w:b/>
          <w:sz w:val="28"/>
          <w:szCs w:val="28"/>
          <w:u w:val="single"/>
        </w:rPr>
        <w:t>TRANSPORTATION</w:t>
      </w:r>
    </w:p>
    <w:p w:rsidR="00667F64" w:rsidRPr="0075556C" w:rsidRDefault="00667F64" w:rsidP="00667F64">
      <w:r w:rsidRPr="0075556C">
        <w:t>Participant Comments and Recommendations:</w:t>
      </w:r>
    </w:p>
    <w:p w:rsidR="00667F64" w:rsidRPr="0075556C" w:rsidRDefault="00667F64" w:rsidP="00F45D2D"/>
    <w:p w:rsidR="004B55EF" w:rsidRPr="0075556C" w:rsidRDefault="00667F64" w:rsidP="004B55EF">
      <w:r w:rsidRPr="0075556C">
        <w:t>One participant takes 3 buses and travels 2 .5 hours to get to work and then walks 1.5 miles on each end of the bus route.  This is very difficult.  She uses multiple transit systems and has lots of waiting time for the buses. It is just a 10 mile trip overall.</w:t>
      </w:r>
      <w:r w:rsidR="004B55EF" w:rsidRPr="0075556C">
        <w:t xml:space="preserve">  A suggestion was made to check with other large employers nearby to see if there are carpools that could assist with meeting your transportation needs.  Those in disability community often get stuck in the disability mindset for services and forget to look outside of the usual disability options.  Community Transit </w:t>
      </w:r>
      <w:r w:rsidR="00AE716E" w:rsidRPr="0075556C">
        <w:t xml:space="preserve">offers </w:t>
      </w:r>
      <w:r w:rsidR="00757C4E" w:rsidRPr="0075556C">
        <w:t>a vanpool program for more information call (425) 353RIDE (7433).</w:t>
      </w:r>
    </w:p>
    <w:p w:rsidR="004B55EF" w:rsidRPr="0075556C" w:rsidRDefault="004B55EF" w:rsidP="004B55EF"/>
    <w:p w:rsidR="00305A55" w:rsidRPr="0075556C" w:rsidRDefault="00305A55" w:rsidP="00305A55">
      <w:r w:rsidRPr="0075556C">
        <w:t xml:space="preserve">Snohomish County Paratransit is making severe service cutbacks.  </w:t>
      </w:r>
      <w:r w:rsidR="008A1073" w:rsidRPr="0075556C">
        <w:t>A</w:t>
      </w:r>
      <w:r w:rsidR="00997A0E" w:rsidRPr="0075556C">
        <w:t xml:space="preserve"> suggestion </w:t>
      </w:r>
      <w:r w:rsidR="00757C4E" w:rsidRPr="0075556C">
        <w:t xml:space="preserve">was made </w:t>
      </w:r>
      <w:r w:rsidR="00997A0E" w:rsidRPr="0075556C">
        <w:t>to develop legis</w:t>
      </w:r>
      <w:r w:rsidRPr="0075556C">
        <w:t xml:space="preserve">lation </w:t>
      </w:r>
      <w:r w:rsidR="00997A0E" w:rsidRPr="0075556C">
        <w:t xml:space="preserve">requiring transit operators </w:t>
      </w:r>
      <w:r w:rsidRPr="0075556C">
        <w:t xml:space="preserve">to factor in routes where </w:t>
      </w:r>
      <w:r w:rsidR="00997A0E" w:rsidRPr="0075556C">
        <w:t xml:space="preserve">riders with disabilities </w:t>
      </w:r>
      <w:r w:rsidR="006678FA" w:rsidRPr="0075556C">
        <w:t>have high</w:t>
      </w:r>
      <w:r w:rsidR="00AE716E" w:rsidRPr="0075556C">
        <w:t>er</w:t>
      </w:r>
      <w:r w:rsidR="006678FA" w:rsidRPr="0075556C">
        <w:t xml:space="preserve"> </w:t>
      </w:r>
      <w:r w:rsidR="00C3242D" w:rsidRPr="0075556C">
        <w:t xml:space="preserve">route </w:t>
      </w:r>
      <w:r w:rsidR="006678FA" w:rsidRPr="0075556C">
        <w:t xml:space="preserve">usage and </w:t>
      </w:r>
      <w:r w:rsidRPr="0075556C">
        <w:t xml:space="preserve">not just </w:t>
      </w:r>
      <w:r w:rsidR="00C3242D" w:rsidRPr="0075556C">
        <w:t xml:space="preserve">the </w:t>
      </w:r>
      <w:r w:rsidRPr="0075556C">
        <w:t xml:space="preserve">overall </w:t>
      </w:r>
      <w:r w:rsidR="00C3242D" w:rsidRPr="0075556C">
        <w:t xml:space="preserve">route </w:t>
      </w:r>
      <w:r w:rsidRPr="0075556C">
        <w:t xml:space="preserve">usage. </w:t>
      </w:r>
    </w:p>
    <w:p w:rsidR="00305A55" w:rsidRPr="0075556C" w:rsidRDefault="00305A55" w:rsidP="00F45D2D"/>
    <w:p w:rsidR="00667F64" w:rsidRPr="0075556C" w:rsidRDefault="00667F64" w:rsidP="00667F64">
      <w:r w:rsidRPr="0075556C">
        <w:t>Ryan Warner, ADA Coordinator for Statewide Transportation expla</w:t>
      </w:r>
      <w:r w:rsidR="00AE716E" w:rsidRPr="0075556C">
        <w:t xml:space="preserve">ined that transit providers are </w:t>
      </w:r>
      <w:r w:rsidRPr="0075556C">
        <w:t>making hard decisions across the state, cutting services based on ridership</w:t>
      </w:r>
      <w:r w:rsidR="00997A0E" w:rsidRPr="0075556C">
        <w:t xml:space="preserve"> or using</w:t>
      </w:r>
      <w:r w:rsidR="00305A55" w:rsidRPr="0075556C">
        <w:t xml:space="preserve"> cross the board cuts.  </w:t>
      </w:r>
      <w:r w:rsidR="007500F0" w:rsidRPr="0075556C">
        <w:t xml:space="preserve">Eliminating Sunday service is another cost saving measure being implemented </w:t>
      </w:r>
      <w:r w:rsidR="007500F0" w:rsidRPr="0075556C">
        <w:lastRenderedPageBreak/>
        <w:t>throughout the state.  Ryan</w:t>
      </w:r>
      <w:r w:rsidR="00305A55" w:rsidRPr="0075556C">
        <w:t xml:space="preserve"> s</w:t>
      </w:r>
      <w:r w:rsidRPr="0075556C">
        <w:t>uggests that when there i</w:t>
      </w:r>
      <w:r w:rsidR="00305A55" w:rsidRPr="0075556C">
        <w:t>s a vote on transit the disability community needs to organize and a</w:t>
      </w:r>
      <w:r w:rsidR="007500F0" w:rsidRPr="0075556C">
        <w:t xml:space="preserve">dvocate for their concerns.  </w:t>
      </w:r>
    </w:p>
    <w:p w:rsidR="00667F64" w:rsidRPr="0075556C" w:rsidRDefault="00667F64" w:rsidP="00F45D2D"/>
    <w:p w:rsidR="007500F0" w:rsidRPr="0075556C" w:rsidRDefault="00AE716E" w:rsidP="00F45D2D">
      <w:r w:rsidRPr="0075556C">
        <w:t>Local t</w:t>
      </w:r>
      <w:r w:rsidR="007500F0" w:rsidRPr="0075556C">
        <w:t xml:space="preserve">ransit is proposing an additional 20 percent cut next year.  We need to develop an initiative like they did in King County to add a $20.00 tax on the license tab renewal.  This added cost would be earmarked for transit services.  Adding this </w:t>
      </w:r>
      <w:r w:rsidR="00C3242D" w:rsidRPr="0075556C">
        <w:t xml:space="preserve">type of </w:t>
      </w:r>
      <w:r w:rsidR="007500F0" w:rsidRPr="0075556C">
        <w:t>tax requires legislative approval.</w:t>
      </w:r>
    </w:p>
    <w:p w:rsidR="007500F0" w:rsidRPr="0075556C" w:rsidRDefault="007500F0" w:rsidP="00F45D2D"/>
    <w:p w:rsidR="007500F0" w:rsidRPr="0075556C" w:rsidRDefault="007500F0" w:rsidP="00F45D2D">
      <w:r w:rsidRPr="0075556C">
        <w:t>A comment was made that this initiative most likely would not get voter approval but most of the people in this room would support it.</w:t>
      </w:r>
    </w:p>
    <w:p w:rsidR="007500F0" w:rsidRPr="0075556C" w:rsidRDefault="007500F0" w:rsidP="00F45D2D"/>
    <w:p w:rsidR="00AE716E" w:rsidRPr="0075556C" w:rsidRDefault="004B55EF" w:rsidP="004B55EF">
      <w:r w:rsidRPr="0075556C">
        <w:t xml:space="preserve">Dialysis patient used to be transported by DART, which is no longer available to him. What are other resources? </w:t>
      </w:r>
      <w:r w:rsidR="00AE716E" w:rsidRPr="0075556C">
        <w:t xml:space="preserve">  </w:t>
      </w:r>
    </w:p>
    <w:p w:rsidR="00AE716E" w:rsidRPr="0075556C" w:rsidRDefault="00AE716E" w:rsidP="004B55EF"/>
    <w:p w:rsidR="004B55EF" w:rsidRPr="0075556C" w:rsidRDefault="004B55EF" w:rsidP="004B55EF">
      <w:r w:rsidRPr="0075556C">
        <w:t xml:space="preserve">Toby Olson responded that Medicaid is currently funding transport for medical services. Trips should be arranged through Medicaid brokerage.  </w:t>
      </w:r>
    </w:p>
    <w:p w:rsidR="004B55EF" w:rsidRPr="0075556C" w:rsidRDefault="004B55EF" w:rsidP="00F45D2D"/>
    <w:p w:rsidR="004463E3" w:rsidRPr="0075556C" w:rsidRDefault="004463E3" w:rsidP="00F45D2D">
      <w:r w:rsidRPr="0075556C">
        <w:t>The rural areas of Snohomish County are underserved by transit providers.  We hav</w:t>
      </w:r>
      <w:r w:rsidR="00C3242D" w:rsidRPr="0075556C">
        <w:t>e over 600 square miles with no</w:t>
      </w:r>
      <w:r w:rsidRPr="0075556C">
        <w:t xml:space="preserve"> service and it is going to get worse with the projected budget shortfalls. </w:t>
      </w:r>
    </w:p>
    <w:p w:rsidR="004463E3" w:rsidRPr="0075556C" w:rsidRDefault="004463E3" w:rsidP="00F45D2D"/>
    <w:p w:rsidR="007500F0" w:rsidRPr="0075556C" w:rsidRDefault="007500F0" w:rsidP="00F45D2D">
      <w:r w:rsidRPr="0075556C">
        <w:t>Who is responsible for ensuring the path of travel to the Park n ride in</w:t>
      </w:r>
      <w:r w:rsidR="0016574E" w:rsidRPr="0075556C">
        <w:t xml:space="preserve"> Marysville is safe?  I have to cross unmarked railroad tracks and feel it is very risky.</w:t>
      </w:r>
    </w:p>
    <w:p w:rsidR="0016574E" w:rsidRPr="0075556C" w:rsidRDefault="0016574E" w:rsidP="00F45D2D"/>
    <w:p w:rsidR="0016574E" w:rsidRPr="0075556C" w:rsidRDefault="0016574E" w:rsidP="00F45D2D">
      <w:r w:rsidRPr="0075556C">
        <w:t>Ryan Warner responded that it really depends on who owns it; Community Transit</w:t>
      </w:r>
      <w:r w:rsidR="00AE716E" w:rsidRPr="0075556C">
        <w:t>,</w:t>
      </w:r>
      <w:r w:rsidRPr="0075556C">
        <w:t xml:space="preserve"> Sound Transit, Metro, Burlington Northern any of these are a possible suspects.  Safety issues have to be addressed to the entity who owns it.  Washington State Department of Transportation would be interested in </w:t>
      </w:r>
      <w:r w:rsidR="00C3242D" w:rsidRPr="0075556C">
        <w:t xml:space="preserve">learning more </w:t>
      </w:r>
      <w:r w:rsidRPr="0075556C">
        <w:t>about this particular park n ride and Ryan shared his contact information with the individual.</w:t>
      </w:r>
    </w:p>
    <w:p w:rsidR="0016574E" w:rsidRPr="0075556C" w:rsidRDefault="0016574E" w:rsidP="00F45D2D"/>
    <w:p w:rsidR="004463E3" w:rsidRPr="0075556C" w:rsidRDefault="004463E3" w:rsidP="004463E3">
      <w:r w:rsidRPr="0075556C">
        <w:t xml:space="preserve">Transportation Assistance Program (TAP) provides a special needs transportation safety net for older adults and people with disabilities outside the DART service area.  TAP connects people to services, health care, senior centers, shopping, recreation and more.  For more information about the TAP program you can call 425.423.8517.  </w:t>
      </w:r>
    </w:p>
    <w:p w:rsidR="0016574E" w:rsidRPr="0075556C" w:rsidRDefault="0016574E" w:rsidP="00F45D2D"/>
    <w:p w:rsidR="00DC580A" w:rsidRPr="0075556C" w:rsidRDefault="00DC580A" w:rsidP="00F45D2D">
      <w:r w:rsidRPr="0075556C">
        <w:t xml:space="preserve">Sunday Pay Your Pal is a program sponsored through Community Transit and </w:t>
      </w:r>
      <w:r w:rsidR="00C3242D" w:rsidRPr="0075556C">
        <w:t xml:space="preserve">through </w:t>
      </w:r>
      <w:r w:rsidRPr="0075556C">
        <w:t xml:space="preserve">a </w:t>
      </w:r>
      <w:r w:rsidR="00C3242D" w:rsidRPr="0075556C">
        <w:t>Job Access and Reverse Commute (</w:t>
      </w:r>
      <w:r w:rsidRPr="0075556C">
        <w:t>JARC</w:t>
      </w:r>
      <w:r w:rsidR="00C3242D" w:rsidRPr="0075556C">
        <w:t>)</w:t>
      </w:r>
      <w:r w:rsidRPr="0075556C">
        <w:t xml:space="preserve"> grant.  It operates county wide and anyone who is DART eligible can participate.  The rider recruits their own driver and the drive</w:t>
      </w:r>
      <w:r w:rsidR="00454F49" w:rsidRPr="0075556C">
        <w:t>r</w:t>
      </w:r>
      <w:r w:rsidRPr="0075556C">
        <w:t xml:space="preserve"> </w:t>
      </w:r>
      <w:r w:rsidR="00C3242D" w:rsidRPr="0075556C">
        <w:t xml:space="preserve">is </w:t>
      </w:r>
      <w:r w:rsidRPr="0075556C">
        <w:t>reimbursed for their mileage.  Call Sandy Scheurman at SnoTrac</w:t>
      </w:r>
      <w:r w:rsidR="005B66A4" w:rsidRPr="0075556C">
        <w:t xml:space="preserve"> 425.265.2227 or 1.800.223.8145.</w:t>
      </w:r>
      <w:r w:rsidR="00454F49" w:rsidRPr="0075556C">
        <w:t xml:space="preserve">  This service is also available on holidays.  There is currently a waiting list and it may end in December based on available funding.</w:t>
      </w:r>
    </w:p>
    <w:p w:rsidR="00454F49" w:rsidRPr="0075556C" w:rsidRDefault="00454F49" w:rsidP="00F45D2D"/>
    <w:p w:rsidR="00454F49" w:rsidRPr="0075556C" w:rsidRDefault="00C3242D" w:rsidP="00F45D2D">
      <w:r w:rsidRPr="0075556C">
        <w:t>The Department of Transportation (DOT) is installing a visual paging system on their ferries.  T</w:t>
      </w:r>
      <w:r w:rsidR="00757C4E" w:rsidRPr="0075556C">
        <w:t xml:space="preserve">hey hired a new ADA Coordinator, Susan Moriarty </w:t>
      </w:r>
      <w:r w:rsidRPr="0075556C">
        <w:t xml:space="preserve">to focus on access issues.  A comment that the traffic patterns and directions for loading seem random and they were unsure if riders with disabilities were being accommodated.  Barry Long, the meeting facilitator </w:t>
      </w:r>
      <w:r w:rsidR="004B55EF" w:rsidRPr="0075556C">
        <w:t xml:space="preserve">uses the ferries frequently and as a chair user finds them very accommodating.  Ryan added that you can call ahead for a reservation to guarantee boarding.  Also two new wheelchairs are going to be </w:t>
      </w:r>
      <w:r w:rsidR="00AE716E" w:rsidRPr="0075556C">
        <w:t xml:space="preserve">available </w:t>
      </w:r>
      <w:r w:rsidR="004B55EF" w:rsidRPr="0075556C">
        <w:t>on all ferries to address the long and tiring access for walk on traffic via the ramps.  Barry commented the emergency plan for wheelchair evacuation has never been articulated to him and he is unaware of the process.</w:t>
      </w:r>
    </w:p>
    <w:p w:rsidR="00454F49" w:rsidRPr="0075556C" w:rsidRDefault="00454F49" w:rsidP="00454F49">
      <w:pPr>
        <w:rPr>
          <w:b/>
          <w:sz w:val="28"/>
          <w:szCs w:val="28"/>
          <w:u w:val="single"/>
        </w:rPr>
      </w:pPr>
      <w:r w:rsidRPr="0075556C">
        <w:rPr>
          <w:b/>
          <w:sz w:val="28"/>
          <w:szCs w:val="28"/>
          <w:u w:val="single"/>
        </w:rPr>
        <w:lastRenderedPageBreak/>
        <w:t>VOTING ACCESS</w:t>
      </w:r>
    </w:p>
    <w:p w:rsidR="00454F49" w:rsidRPr="0075556C" w:rsidRDefault="00454F49" w:rsidP="00454F49">
      <w:r w:rsidRPr="0075556C">
        <w:t xml:space="preserve">Participant Comments and Recommendations: </w:t>
      </w:r>
    </w:p>
    <w:p w:rsidR="00454F49" w:rsidRPr="0075556C" w:rsidRDefault="00454F49" w:rsidP="00454F49"/>
    <w:p w:rsidR="00454F49" w:rsidRPr="0075556C" w:rsidRDefault="00B61508" w:rsidP="00454F49">
      <w:r w:rsidRPr="0075556C">
        <w:t xml:space="preserve">A participant commented that </w:t>
      </w:r>
      <w:r w:rsidR="00454F49" w:rsidRPr="0075556C">
        <w:t xml:space="preserve">deaf and deaf/blind don’t have an </w:t>
      </w:r>
      <w:r w:rsidRPr="0075556C">
        <w:t xml:space="preserve">accessible voting </w:t>
      </w:r>
      <w:r w:rsidR="00454F49" w:rsidRPr="0075556C">
        <w:t xml:space="preserve">option, large screen or </w:t>
      </w:r>
      <w:r w:rsidR="004249F6" w:rsidRPr="0075556C">
        <w:t>Braille</w:t>
      </w:r>
      <w:r w:rsidR="00454F49" w:rsidRPr="0075556C">
        <w:t xml:space="preserve"> is not available. </w:t>
      </w:r>
    </w:p>
    <w:p w:rsidR="00454F49" w:rsidRPr="0075556C" w:rsidRDefault="00454F49" w:rsidP="00454F49"/>
    <w:p w:rsidR="004249F6" w:rsidRPr="0075556C" w:rsidRDefault="00454F49" w:rsidP="00454F49">
      <w:r w:rsidRPr="0075556C">
        <w:t>Karen Weickel</w:t>
      </w:r>
      <w:r w:rsidR="004249F6" w:rsidRPr="0075556C">
        <w:t>, the Snohomish County A</w:t>
      </w:r>
      <w:r w:rsidRPr="0075556C">
        <w:t>uditor</w:t>
      </w:r>
      <w:r w:rsidR="004249F6" w:rsidRPr="0075556C">
        <w:t xml:space="preserve"> reported that since 2006 Snohomish County has been an all</w:t>
      </w:r>
      <w:r w:rsidR="00B61508" w:rsidRPr="0075556C">
        <w:t xml:space="preserve"> mail ballot county.  They partner</w:t>
      </w:r>
      <w:r w:rsidR="004249F6" w:rsidRPr="0075556C">
        <w:t xml:space="preserve"> with libraries as accessible voting </w:t>
      </w:r>
      <w:r w:rsidR="00C674CB" w:rsidRPr="0075556C">
        <w:t>and drop off locations.  A number of these locations were eliminated because they were not being used.  People seemed to have worked out a way to vote at home.  Accessible voting machines are available in her office 18 days prior to Election Day and in certain libraries the day before Election Day.  The</w:t>
      </w:r>
      <w:r w:rsidR="00B61508" w:rsidRPr="0075556C">
        <w:t xml:space="preserve">ir </w:t>
      </w:r>
      <w:r w:rsidR="00C674CB" w:rsidRPr="0075556C">
        <w:t xml:space="preserve">availability is advertised in the mailed ballots and </w:t>
      </w:r>
      <w:r w:rsidR="00B61508" w:rsidRPr="0075556C">
        <w:t xml:space="preserve">in </w:t>
      </w:r>
      <w:r w:rsidR="00C674CB" w:rsidRPr="0075556C">
        <w:t xml:space="preserve">the local voter’s pamphlet.  Karen stated that the interest in accessible voting machines has declined.  In regards to party caucus meetings, she is unaware of any requirement that party caucus meetings need to be accessible and hope local planners are looking for accessible locations but she cannot make them do so.  </w:t>
      </w:r>
    </w:p>
    <w:p w:rsidR="004249F6" w:rsidRPr="0075556C" w:rsidRDefault="004249F6" w:rsidP="00454F49"/>
    <w:p w:rsidR="00B61508" w:rsidRPr="0075556C" w:rsidRDefault="00B61508" w:rsidP="00454F49"/>
    <w:p w:rsidR="00B61508" w:rsidRPr="0075556C" w:rsidRDefault="00B61508" w:rsidP="00B61508">
      <w:pPr>
        <w:rPr>
          <w:b/>
          <w:sz w:val="28"/>
          <w:szCs w:val="28"/>
          <w:u w:val="single"/>
        </w:rPr>
      </w:pPr>
      <w:r w:rsidRPr="0075556C">
        <w:rPr>
          <w:b/>
          <w:sz w:val="28"/>
          <w:szCs w:val="28"/>
          <w:u w:val="single"/>
        </w:rPr>
        <w:t>SUMMARY OF MEETING EVALUATIONS AND COMMENTS</w:t>
      </w:r>
    </w:p>
    <w:p w:rsidR="00B61508" w:rsidRPr="0075556C" w:rsidRDefault="00B61508" w:rsidP="00B61508">
      <w:r w:rsidRPr="0075556C">
        <w:t>Thank you for taking the time to provide feedback.  It is extremely useful and we take it seriously.  Evaluation forms were distributed to all meeting participants for both the Town Hall and Leadership Meetings.  A total of 37 people returned the surveys.  Overall 90% of the respondents either strongly agreed or agreed that the meeting facility was accessible, registration process was timely, and the outreach helped them identify community issues that need to be addressed.  Several helpful suggestions were made to assist with the planning of future events:</w:t>
      </w:r>
    </w:p>
    <w:p w:rsidR="00B61508" w:rsidRPr="0075556C" w:rsidRDefault="00B61508" w:rsidP="00B61508">
      <w:pPr>
        <w:numPr>
          <w:ilvl w:val="0"/>
          <w:numId w:val="1"/>
        </w:numPr>
        <w:spacing w:after="200"/>
      </w:pPr>
      <w:r w:rsidRPr="0075556C">
        <w:t xml:space="preserve">Limit topic discussion allowing additional time to address more concerns.  </w:t>
      </w:r>
    </w:p>
    <w:p w:rsidR="00B61508" w:rsidRPr="0075556C" w:rsidRDefault="00B61508" w:rsidP="00B61508">
      <w:pPr>
        <w:numPr>
          <w:ilvl w:val="0"/>
          <w:numId w:val="1"/>
        </w:numPr>
        <w:spacing w:after="200"/>
      </w:pPr>
      <w:r w:rsidRPr="0075556C">
        <w:t xml:space="preserve">Don’t waste </w:t>
      </w:r>
      <w:r w:rsidR="00EE5FC9" w:rsidRPr="0075556C">
        <w:t xml:space="preserve">so much </w:t>
      </w:r>
      <w:r w:rsidRPr="0075556C">
        <w:t>time with introductions of meeting participants</w:t>
      </w:r>
      <w:r w:rsidR="00EE5FC9" w:rsidRPr="0075556C">
        <w:t xml:space="preserve"> </w:t>
      </w:r>
    </w:p>
    <w:p w:rsidR="00B61508" w:rsidRPr="0075556C" w:rsidRDefault="00EE5FC9" w:rsidP="00B61508">
      <w:pPr>
        <w:numPr>
          <w:ilvl w:val="0"/>
          <w:numId w:val="1"/>
        </w:numPr>
        <w:spacing w:after="200"/>
      </w:pPr>
      <w:r w:rsidRPr="0075556C">
        <w:t>People first language should be used by facilitators</w:t>
      </w:r>
    </w:p>
    <w:p w:rsidR="00B61508" w:rsidRPr="0075556C" w:rsidRDefault="00B61508" w:rsidP="00B61508">
      <w:pPr>
        <w:rPr>
          <w:b/>
          <w:sz w:val="16"/>
          <w:szCs w:val="16"/>
        </w:rPr>
      </w:pPr>
    </w:p>
    <w:p w:rsidR="00EE5FC9" w:rsidRPr="0075556C" w:rsidRDefault="00EE5FC9" w:rsidP="00EE5FC9">
      <w:pPr>
        <w:rPr>
          <w:b/>
        </w:rPr>
      </w:pPr>
      <w:r w:rsidRPr="0075556C">
        <w:rPr>
          <w:b/>
        </w:rPr>
        <w:t>Respectfully submitted by:</w:t>
      </w:r>
      <w:r w:rsidRPr="0075556C">
        <w:rPr>
          <w:b/>
        </w:rPr>
        <w:tab/>
      </w:r>
    </w:p>
    <w:p w:rsidR="00EE5FC9" w:rsidRPr="0075556C" w:rsidRDefault="00EE5FC9" w:rsidP="00EE5FC9">
      <w:pPr>
        <w:ind w:firstLine="720"/>
      </w:pPr>
      <w:r w:rsidRPr="0075556C">
        <w:t xml:space="preserve">Subcommittee Chair - </w:t>
      </w:r>
      <w:r w:rsidRPr="0075556C">
        <w:tab/>
      </w:r>
      <w:r w:rsidRPr="0075556C">
        <w:tab/>
        <w:t>Cathy Warms</w:t>
      </w:r>
    </w:p>
    <w:p w:rsidR="00B61508" w:rsidRPr="0075556C" w:rsidRDefault="00EE5FC9" w:rsidP="00EE5FC9">
      <w:pPr>
        <w:ind w:firstLine="720"/>
      </w:pPr>
      <w:r w:rsidRPr="0075556C">
        <w:t xml:space="preserve">GCDE Staff - </w:t>
      </w:r>
      <w:r w:rsidRPr="0075556C">
        <w:tab/>
      </w:r>
      <w:r w:rsidRPr="0075556C">
        <w:tab/>
      </w:r>
      <w:r w:rsidRPr="0075556C">
        <w:tab/>
      </w:r>
      <w:r w:rsidRPr="0075556C">
        <w:tab/>
        <w:t>Melinda Johnson,</w:t>
      </w:r>
    </w:p>
    <w:p w:rsidR="00EE5FC9" w:rsidRPr="0075556C" w:rsidRDefault="00EE5FC9" w:rsidP="00EE5FC9">
      <w:pPr>
        <w:ind w:firstLine="720"/>
      </w:pPr>
    </w:p>
    <w:p w:rsidR="00EE5FC9" w:rsidRPr="0075556C" w:rsidRDefault="00EE5FC9" w:rsidP="00EE5FC9">
      <w:pPr>
        <w:ind w:firstLine="720"/>
      </w:pPr>
    </w:p>
    <w:p w:rsidR="00EE5FC9" w:rsidRPr="0075556C" w:rsidRDefault="00EE5FC9" w:rsidP="00EE5FC9">
      <w:pPr>
        <w:rPr>
          <w:u w:val="single"/>
        </w:rPr>
      </w:pPr>
      <w:r w:rsidRPr="0075556C">
        <w:rPr>
          <w:b/>
          <w:u w:val="single"/>
        </w:rPr>
        <w:t>REPORT DISTRIBUTION</w:t>
      </w:r>
      <w:r w:rsidRPr="0075556C">
        <w:rPr>
          <w:u w:val="single"/>
        </w:rPr>
        <w:t>:</w:t>
      </w:r>
    </w:p>
    <w:p w:rsidR="00EE5FC9" w:rsidRPr="0075556C" w:rsidRDefault="00EE5FC9" w:rsidP="00EE5FC9">
      <w:r w:rsidRPr="0075556C">
        <w:t>All meeting participants who signed in and provided a mailing address will receive a meeting summary.  The city, county, and state elected officials and the members of the Governor’s Committee on Disability Issues and Employment receive a copy of the meeting summary.</w:t>
      </w:r>
    </w:p>
    <w:p w:rsidR="00EE5FC9" w:rsidRPr="0075556C" w:rsidRDefault="00EE5FC9" w:rsidP="00EE5FC9">
      <w:pPr>
        <w:ind w:firstLine="720"/>
      </w:pPr>
    </w:p>
    <w:sectPr w:rsidR="00EE5FC9" w:rsidRPr="0075556C" w:rsidSect="000B4DA2">
      <w:footerReference w:type="default" r:id="rId13"/>
      <w:pgSz w:w="12240" w:h="15840"/>
      <w:pgMar w:top="5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EBC" w:rsidRDefault="00C76EBC" w:rsidP="00195EEF">
      <w:r>
        <w:separator/>
      </w:r>
    </w:p>
  </w:endnote>
  <w:endnote w:type="continuationSeparator" w:id="0">
    <w:p w:rsidR="00C76EBC" w:rsidRDefault="00C76EBC" w:rsidP="00195E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479298"/>
      <w:docPartObj>
        <w:docPartGallery w:val="Page Numbers (Bottom of Page)"/>
        <w:docPartUnique/>
      </w:docPartObj>
    </w:sdtPr>
    <w:sdtContent>
      <w:p w:rsidR="00A56610" w:rsidRDefault="00153BB9">
        <w:pPr>
          <w:pStyle w:val="Footer"/>
          <w:jc w:val="right"/>
        </w:pPr>
        <w:r>
          <w:fldChar w:fldCharType="begin"/>
        </w:r>
        <w:r w:rsidR="00A56610">
          <w:instrText xml:space="preserve"> PAGE   \* MERGEFORMAT </w:instrText>
        </w:r>
        <w:r>
          <w:fldChar w:fldCharType="separate"/>
        </w:r>
        <w:r w:rsidR="000B671A">
          <w:rPr>
            <w:noProof/>
          </w:rPr>
          <w:t>1</w:t>
        </w:r>
        <w:r>
          <w:rPr>
            <w:noProof/>
          </w:rPr>
          <w:fldChar w:fldCharType="end"/>
        </w:r>
      </w:p>
    </w:sdtContent>
  </w:sdt>
  <w:p w:rsidR="00A56610" w:rsidRDefault="00A566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EBC" w:rsidRDefault="00C76EBC" w:rsidP="00195EEF">
      <w:r>
        <w:separator/>
      </w:r>
    </w:p>
  </w:footnote>
  <w:footnote w:type="continuationSeparator" w:id="0">
    <w:p w:rsidR="00C76EBC" w:rsidRDefault="00C76EBC" w:rsidP="00195E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3E3"/>
    <w:multiLevelType w:val="hybridMultilevel"/>
    <w:tmpl w:val="46CC6AE8"/>
    <w:lvl w:ilvl="0" w:tplc="D04ECE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9217"/>
  </w:hdrShapeDefaults>
  <w:footnotePr>
    <w:footnote w:id="-1"/>
    <w:footnote w:id="0"/>
  </w:footnotePr>
  <w:endnotePr>
    <w:endnote w:id="-1"/>
    <w:endnote w:id="0"/>
  </w:endnotePr>
  <w:compat/>
  <w:rsids>
    <w:rsidRoot w:val="00113DAA"/>
    <w:rsid w:val="000356BF"/>
    <w:rsid w:val="00054242"/>
    <w:rsid w:val="00070C59"/>
    <w:rsid w:val="000B4DA2"/>
    <w:rsid w:val="000B671A"/>
    <w:rsid w:val="000C2DC8"/>
    <w:rsid w:val="00113DAA"/>
    <w:rsid w:val="00130B95"/>
    <w:rsid w:val="00142988"/>
    <w:rsid w:val="00144707"/>
    <w:rsid w:val="0014777F"/>
    <w:rsid w:val="00153BB9"/>
    <w:rsid w:val="0016574E"/>
    <w:rsid w:val="00195EEF"/>
    <w:rsid w:val="001F36AB"/>
    <w:rsid w:val="001F6F04"/>
    <w:rsid w:val="002C27A9"/>
    <w:rsid w:val="002D1361"/>
    <w:rsid w:val="002F079A"/>
    <w:rsid w:val="002F4A1E"/>
    <w:rsid w:val="00305A55"/>
    <w:rsid w:val="00360183"/>
    <w:rsid w:val="00374810"/>
    <w:rsid w:val="004249F6"/>
    <w:rsid w:val="004463E3"/>
    <w:rsid w:val="00454F49"/>
    <w:rsid w:val="00455AB7"/>
    <w:rsid w:val="00476296"/>
    <w:rsid w:val="004A5589"/>
    <w:rsid w:val="004B24A6"/>
    <w:rsid w:val="004B4FF0"/>
    <w:rsid w:val="004B55EF"/>
    <w:rsid w:val="004C0856"/>
    <w:rsid w:val="004E38A5"/>
    <w:rsid w:val="004F0D56"/>
    <w:rsid w:val="00546498"/>
    <w:rsid w:val="005B4556"/>
    <w:rsid w:val="005B66A4"/>
    <w:rsid w:val="005D2EA4"/>
    <w:rsid w:val="00622BE5"/>
    <w:rsid w:val="006422D4"/>
    <w:rsid w:val="0066180B"/>
    <w:rsid w:val="006678FA"/>
    <w:rsid w:val="00667F64"/>
    <w:rsid w:val="006D2831"/>
    <w:rsid w:val="006D4FBF"/>
    <w:rsid w:val="006D7426"/>
    <w:rsid w:val="00737C74"/>
    <w:rsid w:val="007500F0"/>
    <w:rsid w:val="0075556C"/>
    <w:rsid w:val="00757C4E"/>
    <w:rsid w:val="00790F7F"/>
    <w:rsid w:val="007D17C4"/>
    <w:rsid w:val="007E4AD7"/>
    <w:rsid w:val="008A1073"/>
    <w:rsid w:val="008D2DF6"/>
    <w:rsid w:val="008F4FCA"/>
    <w:rsid w:val="00980908"/>
    <w:rsid w:val="00997A0E"/>
    <w:rsid w:val="009A41AB"/>
    <w:rsid w:val="00A00F12"/>
    <w:rsid w:val="00A20F82"/>
    <w:rsid w:val="00A56610"/>
    <w:rsid w:val="00AB683C"/>
    <w:rsid w:val="00AD6DD5"/>
    <w:rsid w:val="00AE716E"/>
    <w:rsid w:val="00B3214A"/>
    <w:rsid w:val="00B51BE6"/>
    <w:rsid w:val="00B530C2"/>
    <w:rsid w:val="00B61508"/>
    <w:rsid w:val="00B85D2D"/>
    <w:rsid w:val="00BC55D7"/>
    <w:rsid w:val="00BD3DBF"/>
    <w:rsid w:val="00C15F79"/>
    <w:rsid w:val="00C3242D"/>
    <w:rsid w:val="00C674CB"/>
    <w:rsid w:val="00C76EBC"/>
    <w:rsid w:val="00C80642"/>
    <w:rsid w:val="00C82310"/>
    <w:rsid w:val="00C8496C"/>
    <w:rsid w:val="00C85E72"/>
    <w:rsid w:val="00CC1536"/>
    <w:rsid w:val="00D141BC"/>
    <w:rsid w:val="00D16CFB"/>
    <w:rsid w:val="00D21B01"/>
    <w:rsid w:val="00D5790B"/>
    <w:rsid w:val="00DB3B52"/>
    <w:rsid w:val="00DB7273"/>
    <w:rsid w:val="00DC580A"/>
    <w:rsid w:val="00DE47E4"/>
    <w:rsid w:val="00DF3B51"/>
    <w:rsid w:val="00E63CA5"/>
    <w:rsid w:val="00E919AC"/>
    <w:rsid w:val="00EC7359"/>
    <w:rsid w:val="00EE5FC9"/>
    <w:rsid w:val="00EF3264"/>
    <w:rsid w:val="00F45D2D"/>
    <w:rsid w:val="00F46AC9"/>
    <w:rsid w:val="00F86D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DA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707"/>
    <w:rPr>
      <w:color w:val="0000FF" w:themeColor="hyperlink"/>
      <w:u w:val="single"/>
    </w:rPr>
  </w:style>
  <w:style w:type="character" w:styleId="Emphasis">
    <w:name w:val="Emphasis"/>
    <w:basedOn w:val="DefaultParagraphFont"/>
    <w:uiPriority w:val="20"/>
    <w:qFormat/>
    <w:rsid w:val="004F0D56"/>
    <w:rPr>
      <w:i/>
      <w:iCs/>
    </w:rPr>
  </w:style>
  <w:style w:type="paragraph" w:styleId="Header">
    <w:name w:val="header"/>
    <w:basedOn w:val="Normal"/>
    <w:link w:val="HeaderChar"/>
    <w:uiPriority w:val="99"/>
    <w:semiHidden/>
    <w:unhideWhenUsed/>
    <w:rsid w:val="00195EEF"/>
    <w:pPr>
      <w:tabs>
        <w:tab w:val="center" w:pos="4680"/>
        <w:tab w:val="right" w:pos="9360"/>
      </w:tabs>
    </w:pPr>
  </w:style>
  <w:style w:type="character" w:customStyle="1" w:styleId="HeaderChar">
    <w:name w:val="Header Char"/>
    <w:basedOn w:val="DefaultParagraphFont"/>
    <w:link w:val="Header"/>
    <w:uiPriority w:val="99"/>
    <w:semiHidden/>
    <w:rsid w:val="00195EEF"/>
    <w:rPr>
      <w:rFonts w:eastAsia="Times New Roman" w:cs="Times New Roman"/>
      <w:szCs w:val="24"/>
    </w:rPr>
  </w:style>
  <w:style w:type="paragraph" w:styleId="Footer">
    <w:name w:val="footer"/>
    <w:basedOn w:val="Normal"/>
    <w:link w:val="FooterChar"/>
    <w:uiPriority w:val="99"/>
    <w:unhideWhenUsed/>
    <w:rsid w:val="00195EEF"/>
    <w:pPr>
      <w:tabs>
        <w:tab w:val="center" w:pos="4680"/>
        <w:tab w:val="right" w:pos="9360"/>
      </w:tabs>
    </w:pPr>
  </w:style>
  <w:style w:type="character" w:customStyle="1" w:styleId="FooterChar">
    <w:name w:val="Footer Char"/>
    <w:basedOn w:val="DefaultParagraphFont"/>
    <w:link w:val="Footer"/>
    <w:uiPriority w:val="99"/>
    <w:rsid w:val="00195EEF"/>
    <w:rPr>
      <w:rFonts w:eastAsia="Times New Roman" w:cs="Times New Roman"/>
      <w:szCs w:val="24"/>
    </w:rPr>
  </w:style>
  <w:style w:type="character" w:styleId="FollowedHyperlink">
    <w:name w:val="FollowedHyperlink"/>
    <w:basedOn w:val="DefaultParagraphFont"/>
    <w:uiPriority w:val="99"/>
    <w:semiHidden/>
    <w:unhideWhenUsed/>
    <w:rsid w:val="00BD3DBF"/>
    <w:rPr>
      <w:color w:val="800080" w:themeColor="followedHyperlink"/>
      <w:u w:val="single"/>
    </w:rPr>
  </w:style>
  <w:style w:type="paragraph" w:customStyle="1" w:styleId="Default">
    <w:name w:val="Default"/>
    <w:rsid w:val="002F079A"/>
    <w:pPr>
      <w:autoSpaceDE w:val="0"/>
      <w:autoSpaceDN w:val="0"/>
      <w:adjustRightInd w:val="0"/>
      <w:spacing w:after="0" w:line="240" w:lineRule="auto"/>
    </w:pPr>
    <w:rPr>
      <w:rFonts w:cs="Times New Roman"/>
      <w:color w:val="000000"/>
      <w:szCs w:val="24"/>
    </w:rPr>
  </w:style>
  <w:style w:type="paragraph" w:styleId="NormalWeb">
    <w:name w:val="Normal (Web)"/>
    <w:basedOn w:val="Normal"/>
    <w:uiPriority w:val="99"/>
    <w:semiHidden/>
    <w:unhideWhenUsed/>
    <w:rsid w:val="00F45D2D"/>
  </w:style>
  <w:style w:type="paragraph" w:styleId="BalloonText">
    <w:name w:val="Balloon Text"/>
    <w:basedOn w:val="Normal"/>
    <w:link w:val="BalloonTextChar"/>
    <w:uiPriority w:val="99"/>
    <w:semiHidden/>
    <w:unhideWhenUsed/>
    <w:rsid w:val="00A56610"/>
    <w:rPr>
      <w:rFonts w:ascii="Lucida Grande" w:hAnsi="Lucida Grande"/>
      <w:sz w:val="18"/>
      <w:szCs w:val="18"/>
    </w:rPr>
  </w:style>
  <w:style w:type="character" w:customStyle="1" w:styleId="BalloonTextChar">
    <w:name w:val="Balloon Text Char"/>
    <w:basedOn w:val="DefaultParagraphFont"/>
    <w:link w:val="BalloonText"/>
    <w:uiPriority w:val="99"/>
    <w:semiHidden/>
    <w:rsid w:val="00A56610"/>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DA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707"/>
    <w:rPr>
      <w:color w:val="0000FF" w:themeColor="hyperlink"/>
      <w:u w:val="single"/>
    </w:rPr>
  </w:style>
  <w:style w:type="character" w:styleId="Emphasis">
    <w:name w:val="Emphasis"/>
    <w:basedOn w:val="DefaultParagraphFont"/>
    <w:uiPriority w:val="20"/>
    <w:qFormat/>
    <w:rsid w:val="004F0D56"/>
    <w:rPr>
      <w:i/>
      <w:iCs/>
    </w:rPr>
  </w:style>
  <w:style w:type="paragraph" w:styleId="Header">
    <w:name w:val="header"/>
    <w:basedOn w:val="Normal"/>
    <w:link w:val="HeaderChar"/>
    <w:uiPriority w:val="99"/>
    <w:semiHidden/>
    <w:unhideWhenUsed/>
    <w:rsid w:val="00195EEF"/>
    <w:pPr>
      <w:tabs>
        <w:tab w:val="center" w:pos="4680"/>
        <w:tab w:val="right" w:pos="9360"/>
      </w:tabs>
    </w:pPr>
  </w:style>
  <w:style w:type="character" w:customStyle="1" w:styleId="HeaderChar">
    <w:name w:val="Header Char"/>
    <w:basedOn w:val="DefaultParagraphFont"/>
    <w:link w:val="Header"/>
    <w:uiPriority w:val="99"/>
    <w:semiHidden/>
    <w:rsid w:val="00195EEF"/>
    <w:rPr>
      <w:rFonts w:eastAsia="Times New Roman" w:cs="Times New Roman"/>
      <w:szCs w:val="24"/>
    </w:rPr>
  </w:style>
  <w:style w:type="paragraph" w:styleId="Footer">
    <w:name w:val="footer"/>
    <w:basedOn w:val="Normal"/>
    <w:link w:val="FooterChar"/>
    <w:uiPriority w:val="99"/>
    <w:unhideWhenUsed/>
    <w:rsid w:val="00195EEF"/>
    <w:pPr>
      <w:tabs>
        <w:tab w:val="center" w:pos="4680"/>
        <w:tab w:val="right" w:pos="9360"/>
      </w:tabs>
    </w:pPr>
  </w:style>
  <w:style w:type="character" w:customStyle="1" w:styleId="FooterChar">
    <w:name w:val="Footer Char"/>
    <w:basedOn w:val="DefaultParagraphFont"/>
    <w:link w:val="Footer"/>
    <w:uiPriority w:val="99"/>
    <w:rsid w:val="00195EEF"/>
    <w:rPr>
      <w:rFonts w:eastAsia="Times New Roman" w:cs="Times New Roman"/>
      <w:szCs w:val="24"/>
    </w:rPr>
  </w:style>
  <w:style w:type="character" w:styleId="FollowedHyperlink">
    <w:name w:val="FollowedHyperlink"/>
    <w:basedOn w:val="DefaultParagraphFont"/>
    <w:uiPriority w:val="99"/>
    <w:semiHidden/>
    <w:unhideWhenUsed/>
    <w:rsid w:val="00BD3DBF"/>
    <w:rPr>
      <w:color w:val="800080" w:themeColor="followedHyperlink"/>
      <w:u w:val="single"/>
    </w:rPr>
  </w:style>
  <w:style w:type="paragraph" w:customStyle="1" w:styleId="Default">
    <w:name w:val="Default"/>
    <w:rsid w:val="002F079A"/>
    <w:pPr>
      <w:autoSpaceDE w:val="0"/>
      <w:autoSpaceDN w:val="0"/>
      <w:adjustRightInd w:val="0"/>
      <w:spacing w:after="0" w:line="240" w:lineRule="auto"/>
    </w:pPr>
    <w:rPr>
      <w:rFonts w:cs="Times New Roman"/>
      <w:color w:val="000000"/>
      <w:szCs w:val="24"/>
    </w:rPr>
  </w:style>
  <w:style w:type="paragraph" w:styleId="NormalWeb">
    <w:name w:val="Normal (Web)"/>
    <w:basedOn w:val="Normal"/>
    <w:uiPriority w:val="99"/>
    <w:semiHidden/>
    <w:unhideWhenUsed/>
    <w:rsid w:val="00F45D2D"/>
  </w:style>
  <w:style w:type="paragraph" w:styleId="BalloonText">
    <w:name w:val="Balloon Text"/>
    <w:basedOn w:val="Normal"/>
    <w:link w:val="BalloonTextChar"/>
    <w:uiPriority w:val="99"/>
    <w:semiHidden/>
    <w:unhideWhenUsed/>
    <w:rsid w:val="00A56610"/>
    <w:rPr>
      <w:rFonts w:ascii="Lucida Grande" w:hAnsi="Lucida Grande"/>
      <w:sz w:val="18"/>
      <w:szCs w:val="18"/>
    </w:rPr>
  </w:style>
  <w:style w:type="character" w:customStyle="1" w:styleId="BalloonTextChar">
    <w:name w:val="Balloon Text Char"/>
    <w:basedOn w:val="DefaultParagraphFont"/>
    <w:link w:val="BalloonText"/>
    <w:uiPriority w:val="99"/>
    <w:semiHidden/>
    <w:rsid w:val="00A56610"/>
    <w:rPr>
      <w:rFonts w:ascii="Lucida Grande" w:eastAsia="Times New Roman"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divs>
    <w:div w:id="1452552781">
      <w:bodyDiv w:val="1"/>
      <w:marLeft w:val="0"/>
      <w:marRight w:val="0"/>
      <w:marTop w:val="0"/>
      <w:marBottom w:val="0"/>
      <w:divBdr>
        <w:top w:val="none" w:sz="0" w:space="0" w:color="auto"/>
        <w:left w:val="none" w:sz="0" w:space="0" w:color="auto"/>
        <w:bottom w:val="none" w:sz="0" w:space="0" w:color="auto"/>
        <w:right w:val="none" w:sz="0" w:space="0" w:color="auto"/>
      </w:divBdr>
    </w:div>
    <w:div w:id="168520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taciec@community-minded.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ly@arcsno.or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ughes@shoreli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ndall.fay@snoco.org" TargetMode="External"/><Relationship Id="rId4" Type="http://schemas.openxmlformats.org/officeDocument/2006/relationships/settings" Target="settings.xml"/><Relationship Id="rId9" Type="http://schemas.openxmlformats.org/officeDocument/2006/relationships/hyperlink" Target="http://www.plantowor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AA987-740C-4CFE-972F-20D86DD00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3468</Words>
  <Characters>19772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23194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msjohnson</dc:creator>
  <cp:keywords/>
  <dc:description/>
  <cp:lastModifiedBy>msjohnson</cp:lastModifiedBy>
  <cp:revision>2</cp:revision>
  <cp:lastPrinted>2011-12-13T19:33:00Z</cp:lastPrinted>
  <dcterms:created xsi:type="dcterms:W3CDTF">2011-12-13T19:42:00Z</dcterms:created>
  <dcterms:modified xsi:type="dcterms:W3CDTF">2011-12-13T19:42:00Z</dcterms:modified>
</cp:coreProperties>
</file>