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1710"/>
        <w:gridCol w:w="1890"/>
        <w:gridCol w:w="1800"/>
        <w:gridCol w:w="1710"/>
        <w:gridCol w:w="1710"/>
        <w:gridCol w:w="1620"/>
      </w:tblGrid>
      <w:tr w:rsidR="00672FF5" w14:paraId="65A095A6" w14:textId="77777777" w:rsidTr="00672FF5">
        <w:tc>
          <w:tcPr>
            <w:tcW w:w="10440" w:type="dxa"/>
            <w:gridSpan w:val="6"/>
          </w:tcPr>
          <w:p w14:paraId="475A133B" w14:textId="32B03435" w:rsidR="00672FF5" w:rsidRDefault="00672FF5" w:rsidP="00672FF5">
            <w:pPr>
              <w:jc w:val="center"/>
            </w:pPr>
            <w:r w:rsidRPr="00E14B5F">
              <w:rPr>
                <w:sz w:val="18"/>
                <w:szCs w:val="18"/>
              </w:rPr>
              <w:t>First Payment Time Lapse</w:t>
            </w:r>
            <w:r>
              <w:rPr>
                <w:sz w:val="18"/>
                <w:szCs w:val="18"/>
              </w:rPr>
              <w:t xml:space="preserve"> - Nonmonetary Determination Detection - Appeals</w:t>
            </w:r>
            <w:r w:rsidRPr="00E14B5F">
              <w:rPr>
                <w:sz w:val="18"/>
                <w:szCs w:val="18"/>
              </w:rPr>
              <w:t xml:space="preserve"> Time Lapse</w:t>
            </w:r>
            <w:r>
              <w:rPr>
                <w:sz w:val="18"/>
                <w:szCs w:val="18"/>
              </w:rPr>
              <w:t xml:space="preserve"> - </w:t>
            </w:r>
            <w:r w:rsidRPr="00E14B5F">
              <w:rPr>
                <w:sz w:val="18"/>
                <w:szCs w:val="18"/>
              </w:rPr>
              <w:t>Appeals Aging</w:t>
            </w:r>
          </w:p>
        </w:tc>
      </w:tr>
      <w:tr w:rsidR="00672FF5" w14:paraId="54F5A0D7" w14:textId="77777777" w:rsidTr="00672FF5">
        <w:tc>
          <w:tcPr>
            <w:tcW w:w="1710" w:type="dxa"/>
          </w:tcPr>
          <w:p w14:paraId="5C99EBA0" w14:textId="737A3C0E" w:rsidR="00672FF5" w:rsidRDefault="00672FF5" w:rsidP="00672FF5">
            <w:pPr>
              <w:jc w:val="center"/>
            </w:pPr>
            <w:r w:rsidRPr="00E14B5F">
              <w:rPr>
                <w:sz w:val="18"/>
                <w:szCs w:val="18"/>
              </w:rPr>
              <w:t>9050 – First Payment Time Lapse</w:t>
            </w:r>
          </w:p>
        </w:tc>
        <w:tc>
          <w:tcPr>
            <w:tcW w:w="1890" w:type="dxa"/>
          </w:tcPr>
          <w:p w14:paraId="17F14FAA" w14:textId="6F221873" w:rsidR="00672FF5" w:rsidRDefault="00672FF5" w:rsidP="00672FF5">
            <w:pPr>
              <w:jc w:val="center"/>
            </w:pPr>
            <w:r w:rsidRPr="00672FF5">
              <w:rPr>
                <w:sz w:val="18"/>
                <w:szCs w:val="18"/>
              </w:rPr>
              <w:t>9052- Nonmonetary Determination Detection Week</w:t>
            </w:r>
          </w:p>
        </w:tc>
        <w:tc>
          <w:tcPr>
            <w:tcW w:w="1800" w:type="dxa"/>
          </w:tcPr>
          <w:p w14:paraId="27A7C3E2" w14:textId="77777777" w:rsidR="00672FF5" w:rsidRPr="00E14B5F" w:rsidRDefault="00672FF5" w:rsidP="00672FF5">
            <w:pPr>
              <w:jc w:val="center"/>
              <w:rPr>
                <w:sz w:val="18"/>
                <w:szCs w:val="18"/>
              </w:rPr>
            </w:pPr>
            <w:r w:rsidRPr="00E14B5F">
              <w:rPr>
                <w:sz w:val="18"/>
                <w:szCs w:val="18"/>
              </w:rPr>
              <w:t>9054-Appeals Time Lapse</w:t>
            </w:r>
          </w:p>
          <w:p w14:paraId="1F89EDDF" w14:textId="6A128755" w:rsidR="00672FF5" w:rsidRDefault="00672FF5" w:rsidP="00672FF5">
            <w:pPr>
              <w:jc w:val="center"/>
            </w:pPr>
            <w:r w:rsidRPr="00E14B5F">
              <w:rPr>
                <w:sz w:val="18"/>
                <w:szCs w:val="18"/>
              </w:rPr>
              <w:t>Lower Authority</w:t>
            </w:r>
          </w:p>
        </w:tc>
        <w:tc>
          <w:tcPr>
            <w:tcW w:w="1710" w:type="dxa"/>
          </w:tcPr>
          <w:p w14:paraId="63DEAB58" w14:textId="77777777" w:rsidR="00672FF5" w:rsidRPr="00E14B5F" w:rsidRDefault="00672FF5" w:rsidP="00672FF5">
            <w:pPr>
              <w:jc w:val="center"/>
              <w:rPr>
                <w:sz w:val="18"/>
                <w:szCs w:val="18"/>
              </w:rPr>
            </w:pPr>
            <w:r w:rsidRPr="00E14B5F">
              <w:rPr>
                <w:sz w:val="18"/>
                <w:szCs w:val="18"/>
              </w:rPr>
              <w:t>9054-Appeals Time Lapse</w:t>
            </w:r>
          </w:p>
          <w:p w14:paraId="097757EF" w14:textId="706040DB" w:rsidR="00672FF5" w:rsidRDefault="00672FF5" w:rsidP="00672FF5">
            <w:pPr>
              <w:jc w:val="center"/>
            </w:pPr>
            <w:r w:rsidRPr="00E14B5F">
              <w:rPr>
                <w:sz w:val="18"/>
                <w:szCs w:val="18"/>
              </w:rPr>
              <w:t>Higher Authority</w:t>
            </w:r>
          </w:p>
        </w:tc>
        <w:tc>
          <w:tcPr>
            <w:tcW w:w="1710" w:type="dxa"/>
          </w:tcPr>
          <w:p w14:paraId="37A5155C" w14:textId="77777777" w:rsidR="00672FF5" w:rsidRPr="00E14B5F" w:rsidRDefault="00672FF5" w:rsidP="00672FF5">
            <w:pPr>
              <w:jc w:val="center"/>
              <w:rPr>
                <w:sz w:val="18"/>
                <w:szCs w:val="18"/>
              </w:rPr>
            </w:pPr>
            <w:r w:rsidRPr="00E14B5F">
              <w:rPr>
                <w:sz w:val="18"/>
                <w:szCs w:val="18"/>
              </w:rPr>
              <w:t>9055-Appeals Case Aging</w:t>
            </w:r>
          </w:p>
          <w:p w14:paraId="42753016" w14:textId="53313161" w:rsidR="00672FF5" w:rsidRDefault="00672FF5" w:rsidP="00672FF5">
            <w:pPr>
              <w:jc w:val="center"/>
            </w:pPr>
            <w:r w:rsidRPr="00E14B5F">
              <w:rPr>
                <w:sz w:val="18"/>
                <w:szCs w:val="18"/>
              </w:rPr>
              <w:t>Lower Authority</w:t>
            </w:r>
          </w:p>
        </w:tc>
        <w:tc>
          <w:tcPr>
            <w:tcW w:w="1620" w:type="dxa"/>
          </w:tcPr>
          <w:p w14:paraId="2140309B" w14:textId="77777777" w:rsidR="00672FF5" w:rsidRPr="00E14B5F" w:rsidRDefault="00672FF5" w:rsidP="00672FF5">
            <w:pPr>
              <w:jc w:val="center"/>
              <w:rPr>
                <w:sz w:val="18"/>
                <w:szCs w:val="18"/>
              </w:rPr>
            </w:pPr>
            <w:r w:rsidRPr="00E14B5F">
              <w:rPr>
                <w:sz w:val="18"/>
                <w:szCs w:val="18"/>
              </w:rPr>
              <w:t>9055-Appeals Case Aging</w:t>
            </w:r>
          </w:p>
          <w:p w14:paraId="24C281AD" w14:textId="36956008" w:rsidR="00672FF5" w:rsidRDefault="00672FF5" w:rsidP="00672FF5">
            <w:pPr>
              <w:jc w:val="center"/>
            </w:pPr>
            <w:r w:rsidRPr="00E14B5F">
              <w:rPr>
                <w:sz w:val="18"/>
                <w:szCs w:val="18"/>
              </w:rPr>
              <w:t>Higher Authority</w:t>
            </w:r>
          </w:p>
        </w:tc>
      </w:tr>
      <w:tr w:rsidR="00672FF5" w14:paraId="09E71723" w14:textId="77777777" w:rsidTr="00672FF5">
        <w:tc>
          <w:tcPr>
            <w:tcW w:w="1710" w:type="dxa"/>
          </w:tcPr>
          <w:p w14:paraId="6E282D85" w14:textId="3AF78718" w:rsidR="00672FF5" w:rsidRPr="000642C0" w:rsidRDefault="008C0AE4" w:rsidP="00672FF5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5" w:history="1">
              <w:r w:rsidR="00672FF5" w:rsidRPr="000642C0">
                <w:rPr>
                  <w:rStyle w:val="Hyperlink"/>
                  <w:rFonts w:cstheme="minorHAnsi"/>
                  <w:sz w:val="20"/>
                  <w:szCs w:val="20"/>
                </w:rPr>
                <w:t>9050 Sep ‘21</w:t>
              </w:r>
            </w:hyperlink>
          </w:p>
        </w:tc>
        <w:tc>
          <w:tcPr>
            <w:tcW w:w="1890" w:type="dxa"/>
          </w:tcPr>
          <w:p w14:paraId="16674A38" w14:textId="21D86D7B" w:rsidR="00672FF5" w:rsidRPr="000642C0" w:rsidRDefault="008C0AE4" w:rsidP="00672FF5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6" w:history="1">
              <w:r w:rsidR="00672FF5" w:rsidRPr="000642C0">
                <w:rPr>
                  <w:rStyle w:val="Hyperlink"/>
                  <w:rFonts w:cstheme="minorHAnsi"/>
                  <w:sz w:val="20"/>
                  <w:szCs w:val="20"/>
                </w:rPr>
                <w:t>9052 Sep ‘21</w:t>
              </w:r>
            </w:hyperlink>
          </w:p>
        </w:tc>
        <w:tc>
          <w:tcPr>
            <w:tcW w:w="1800" w:type="dxa"/>
          </w:tcPr>
          <w:p w14:paraId="13970669" w14:textId="464D1D9B" w:rsidR="00672FF5" w:rsidRPr="000642C0" w:rsidRDefault="008C0AE4" w:rsidP="00672FF5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7" w:history="1">
              <w:r w:rsidR="00672FF5" w:rsidRPr="000642C0">
                <w:rPr>
                  <w:rStyle w:val="Hyperlink"/>
                  <w:rFonts w:cstheme="minorHAnsi"/>
                  <w:sz w:val="20"/>
                  <w:szCs w:val="20"/>
                </w:rPr>
                <w:t>9054L Sep ‘21</w:t>
              </w:r>
            </w:hyperlink>
          </w:p>
        </w:tc>
        <w:tc>
          <w:tcPr>
            <w:tcW w:w="1710" w:type="dxa"/>
          </w:tcPr>
          <w:p w14:paraId="23DDA93C" w14:textId="14ECBA0F" w:rsidR="00672FF5" w:rsidRPr="000642C0" w:rsidRDefault="008C0AE4" w:rsidP="00672FF5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8" w:history="1">
              <w:r w:rsidR="00672FF5" w:rsidRPr="000642C0">
                <w:rPr>
                  <w:rStyle w:val="Hyperlink"/>
                  <w:rFonts w:cstheme="minorHAnsi"/>
                  <w:sz w:val="20"/>
                  <w:szCs w:val="20"/>
                </w:rPr>
                <w:t>9054H Sep ‘21</w:t>
              </w:r>
            </w:hyperlink>
          </w:p>
        </w:tc>
        <w:tc>
          <w:tcPr>
            <w:tcW w:w="1710" w:type="dxa"/>
          </w:tcPr>
          <w:p w14:paraId="09B23A64" w14:textId="7E6D000A" w:rsidR="00672FF5" w:rsidRPr="000642C0" w:rsidRDefault="008C0AE4" w:rsidP="00672FF5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9" w:history="1">
              <w:r w:rsidR="00672FF5" w:rsidRPr="000642C0">
                <w:rPr>
                  <w:rStyle w:val="Hyperlink"/>
                  <w:rFonts w:cstheme="minorHAnsi"/>
                  <w:sz w:val="20"/>
                  <w:szCs w:val="20"/>
                </w:rPr>
                <w:t>9055L Sep ‘21</w:t>
              </w:r>
            </w:hyperlink>
          </w:p>
        </w:tc>
        <w:tc>
          <w:tcPr>
            <w:tcW w:w="1620" w:type="dxa"/>
          </w:tcPr>
          <w:p w14:paraId="1576CEC5" w14:textId="3888E802" w:rsidR="00672FF5" w:rsidRPr="000642C0" w:rsidRDefault="008C0AE4" w:rsidP="00672FF5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0" w:history="1">
              <w:r w:rsidR="00672FF5" w:rsidRPr="000642C0">
                <w:rPr>
                  <w:rStyle w:val="Hyperlink"/>
                  <w:rFonts w:cstheme="minorHAnsi"/>
                  <w:sz w:val="20"/>
                  <w:szCs w:val="20"/>
                </w:rPr>
                <w:t>9055H Sep ‘21</w:t>
              </w:r>
            </w:hyperlink>
          </w:p>
        </w:tc>
      </w:tr>
      <w:tr w:rsidR="001D0BDC" w14:paraId="318F5B42" w14:textId="77777777" w:rsidTr="00672FF5">
        <w:tc>
          <w:tcPr>
            <w:tcW w:w="1710" w:type="dxa"/>
          </w:tcPr>
          <w:p w14:paraId="68CB5931" w14:textId="11D868B0" w:rsidR="001D0BDC" w:rsidRPr="000642C0" w:rsidRDefault="008C0AE4" w:rsidP="00672FF5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1" w:history="1">
              <w:r w:rsidR="00B608B7" w:rsidRPr="000642C0">
                <w:rPr>
                  <w:rStyle w:val="Hyperlink"/>
                  <w:rFonts w:cstheme="minorHAnsi"/>
                  <w:sz w:val="20"/>
                  <w:szCs w:val="20"/>
                </w:rPr>
                <w:t>9050 Oct ‘21</w:t>
              </w:r>
            </w:hyperlink>
          </w:p>
        </w:tc>
        <w:tc>
          <w:tcPr>
            <w:tcW w:w="1890" w:type="dxa"/>
          </w:tcPr>
          <w:p w14:paraId="5C29A249" w14:textId="7E796E7B" w:rsidR="001D0BDC" w:rsidRPr="000642C0" w:rsidRDefault="008C0AE4" w:rsidP="00672FF5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2" w:history="1">
              <w:r w:rsidR="00B608B7" w:rsidRPr="000642C0">
                <w:rPr>
                  <w:rStyle w:val="Hyperlink"/>
                  <w:rFonts w:cstheme="minorHAnsi"/>
                  <w:sz w:val="20"/>
                  <w:szCs w:val="20"/>
                </w:rPr>
                <w:t>9052 Oct ‘21</w:t>
              </w:r>
            </w:hyperlink>
          </w:p>
        </w:tc>
        <w:tc>
          <w:tcPr>
            <w:tcW w:w="1800" w:type="dxa"/>
          </w:tcPr>
          <w:p w14:paraId="4443C387" w14:textId="44A47AA8" w:rsidR="001D0BDC" w:rsidRPr="000642C0" w:rsidRDefault="008C0AE4" w:rsidP="00672FF5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3" w:history="1">
              <w:r w:rsidR="001D0BDC" w:rsidRPr="000642C0">
                <w:rPr>
                  <w:rStyle w:val="Hyperlink"/>
                  <w:rFonts w:cstheme="minorHAnsi"/>
                  <w:sz w:val="20"/>
                  <w:szCs w:val="20"/>
                </w:rPr>
                <w:t>9054L Oct ‘21</w:t>
              </w:r>
            </w:hyperlink>
          </w:p>
        </w:tc>
        <w:tc>
          <w:tcPr>
            <w:tcW w:w="1710" w:type="dxa"/>
          </w:tcPr>
          <w:p w14:paraId="76B0F94B" w14:textId="504FEEB7" w:rsidR="001D0BDC" w:rsidRPr="000642C0" w:rsidRDefault="008C0AE4" w:rsidP="00672FF5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4" w:history="1">
              <w:r w:rsidR="00B608B7" w:rsidRPr="000642C0">
                <w:rPr>
                  <w:rStyle w:val="Hyperlink"/>
                  <w:rFonts w:cstheme="minorHAnsi"/>
                  <w:sz w:val="20"/>
                  <w:szCs w:val="20"/>
                </w:rPr>
                <w:t>9054H Oct ‘21</w:t>
              </w:r>
            </w:hyperlink>
          </w:p>
        </w:tc>
        <w:tc>
          <w:tcPr>
            <w:tcW w:w="1710" w:type="dxa"/>
          </w:tcPr>
          <w:p w14:paraId="7E58979F" w14:textId="2722C5D4" w:rsidR="001D0BDC" w:rsidRPr="000642C0" w:rsidRDefault="008C0AE4" w:rsidP="00672FF5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5" w:history="1">
              <w:r w:rsidR="001D0BDC" w:rsidRPr="000642C0">
                <w:rPr>
                  <w:rStyle w:val="Hyperlink"/>
                  <w:rFonts w:cstheme="minorHAnsi"/>
                  <w:sz w:val="20"/>
                  <w:szCs w:val="20"/>
                </w:rPr>
                <w:t>9055L Oct ‘21</w:t>
              </w:r>
            </w:hyperlink>
            <w:r w:rsidR="001D0BDC" w:rsidRPr="000642C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27BDA5D3" w14:textId="134CFEA0" w:rsidR="001D0BDC" w:rsidRPr="000642C0" w:rsidRDefault="008C0AE4" w:rsidP="00672FF5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6" w:history="1">
              <w:r w:rsidR="00B608B7" w:rsidRPr="000642C0">
                <w:rPr>
                  <w:rStyle w:val="Hyperlink"/>
                  <w:rFonts w:cstheme="minorHAnsi"/>
                  <w:sz w:val="20"/>
                  <w:szCs w:val="20"/>
                </w:rPr>
                <w:t>9055H Oct ‘21</w:t>
              </w:r>
            </w:hyperlink>
          </w:p>
        </w:tc>
      </w:tr>
      <w:tr w:rsidR="00150D63" w14:paraId="60386761" w14:textId="77777777" w:rsidTr="00672FF5">
        <w:tc>
          <w:tcPr>
            <w:tcW w:w="1710" w:type="dxa"/>
          </w:tcPr>
          <w:p w14:paraId="1CB5AE6B" w14:textId="1367623F" w:rsidR="00150D63" w:rsidRPr="000642C0" w:rsidRDefault="008C0AE4" w:rsidP="00150D63">
            <w:pPr>
              <w:jc w:val="center"/>
              <w:rPr>
                <w:rStyle w:val="Hyperlink"/>
                <w:rFonts w:cstheme="minorHAnsi"/>
                <w:sz w:val="20"/>
                <w:szCs w:val="20"/>
              </w:rPr>
            </w:pPr>
            <w:hyperlink r:id="rId17" w:history="1">
              <w:r w:rsidR="00150D63" w:rsidRPr="000642C0">
                <w:rPr>
                  <w:rStyle w:val="Hyperlink"/>
                  <w:rFonts w:cstheme="minorHAnsi"/>
                  <w:sz w:val="20"/>
                  <w:szCs w:val="20"/>
                </w:rPr>
                <w:t>9050 Nov ‘21</w:t>
              </w:r>
            </w:hyperlink>
          </w:p>
        </w:tc>
        <w:tc>
          <w:tcPr>
            <w:tcW w:w="1890" w:type="dxa"/>
          </w:tcPr>
          <w:p w14:paraId="00F10768" w14:textId="6189413B" w:rsidR="00150D63" w:rsidRPr="000642C0" w:rsidRDefault="008C0AE4" w:rsidP="00150D63">
            <w:pPr>
              <w:jc w:val="center"/>
              <w:rPr>
                <w:rStyle w:val="Hyperlink"/>
                <w:rFonts w:cstheme="minorHAnsi"/>
                <w:sz w:val="20"/>
                <w:szCs w:val="20"/>
              </w:rPr>
            </w:pPr>
            <w:hyperlink r:id="rId18" w:history="1">
              <w:r w:rsidR="00150D63" w:rsidRPr="000642C0">
                <w:rPr>
                  <w:rStyle w:val="Hyperlink"/>
                  <w:rFonts w:cstheme="minorHAnsi"/>
                  <w:sz w:val="20"/>
                  <w:szCs w:val="20"/>
                </w:rPr>
                <w:t>9052 Nov ‘21</w:t>
              </w:r>
            </w:hyperlink>
          </w:p>
        </w:tc>
        <w:tc>
          <w:tcPr>
            <w:tcW w:w="1800" w:type="dxa"/>
          </w:tcPr>
          <w:p w14:paraId="39B5CDAA" w14:textId="7E6CF4FF" w:rsidR="00150D63" w:rsidRPr="000642C0" w:rsidRDefault="008C0AE4" w:rsidP="00150D63">
            <w:pPr>
              <w:jc w:val="center"/>
              <w:rPr>
                <w:rStyle w:val="Hyperlink"/>
                <w:rFonts w:cstheme="minorHAnsi"/>
                <w:sz w:val="20"/>
                <w:szCs w:val="20"/>
              </w:rPr>
            </w:pPr>
            <w:hyperlink r:id="rId19" w:history="1">
              <w:r w:rsidR="00150D63" w:rsidRPr="000642C0">
                <w:rPr>
                  <w:rStyle w:val="Hyperlink"/>
                  <w:rFonts w:cstheme="minorHAnsi"/>
                  <w:sz w:val="20"/>
                  <w:szCs w:val="20"/>
                </w:rPr>
                <w:t>9054L Nov ‘21</w:t>
              </w:r>
            </w:hyperlink>
          </w:p>
        </w:tc>
        <w:tc>
          <w:tcPr>
            <w:tcW w:w="1710" w:type="dxa"/>
          </w:tcPr>
          <w:p w14:paraId="0E9FC509" w14:textId="4C924AF9" w:rsidR="00150D63" w:rsidRPr="000642C0" w:rsidRDefault="008C0AE4" w:rsidP="00150D63">
            <w:pPr>
              <w:jc w:val="center"/>
              <w:rPr>
                <w:rStyle w:val="Hyperlink"/>
                <w:rFonts w:cstheme="minorHAnsi"/>
                <w:sz w:val="20"/>
                <w:szCs w:val="20"/>
              </w:rPr>
            </w:pPr>
            <w:hyperlink r:id="rId20" w:history="1">
              <w:r w:rsidR="00150D63" w:rsidRPr="000642C0">
                <w:rPr>
                  <w:rStyle w:val="Hyperlink"/>
                  <w:rFonts w:cstheme="minorHAnsi"/>
                  <w:sz w:val="20"/>
                  <w:szCs w:val="20"/>
                </w:rPr>
                <w:t>9054H Nov ‘21</w:t>
              </w:r>
            </w:hyperlink>
          </w:p>
        </w:tc>
        <w:tc>
          <w:tcPr>
            <w:tcW w:w="1710" w:type="dxa"/>
          </w:tcPr>
          <w:p w14:paraId="225693C8" w14:textId="19BAE3A3" w:rsidR="00150D63" w:rsidRPr="000642C0" w:rsidRDefault="008C0AE4" w:rsidP="00150D63">
            <w:pPr>
              <w:jc w:val="center"/>
              <w:rPr>
                <w:rStyle w:val="Hyperlink"/>
                <w:rFonts w:cstheme="minorHAnsi"/>
                <w:sz w:val="20"/>
                <w:szCs w:val="20"/>
              </w:rPr>
            </w:pPr>
            <w:hyperlink r:id="rId21" w:history="1">
              <w:r w:rsidR="00150D63" w:rsidRPr="000642C0">
                <w:rPr>
                  <w:rStyle w:val="Hyperlink"/>
                  <w:rFonts w:cstheme="minorHAnsi"/>
                  <w:sz w:val="20"/>
                  <w:szCs w:val="20"/>
                </w:rPr>
                <w:t>9055L Nov ‘21</w:t>
              </w:r>
            </w:hyperlink>
          </w:p>
        </w:tc>
        <w:tc>
          <w:tcPr>
            <w:tcW w:w="1620" w:type="dxa"/>
          </w:tcPr>
          <w:p w14:paraId="6E702B42" w14:textId="080C8944" w:rsidR="00150D63" w:rsidRPr="000642C0" w:rsidRDefault="008C0AE4" w:rsidP="00150D63">
            <w:pPr>
              <w:jc w:val="center"/>
              <w:rPr>
                <w:rStyle w:val="Hyperlink"/>
                <w:rFonts w:cstheme="minorHAnsi"/>
                <w:sz w:val="20"/>
                <w:szCs w:val="20"/>
              </w:rPr>
            </w:pPr>
            <w:hyperlink r:id="rId22" w:history="1">
              <w:r w:rsidR="00150D63" w:rsidRPr="000642C0">
                <w:rPr>
                  <w:rStyle w:val="Hyperlink"/>
                  <w:rFonts w:cstheme="minorHAnsi"/>
                  <w:sz w:val="20"/>
                  <w:szCs w:val="20"/>
                </w:rPr>
                <w:t>9055H Nov ‘21</w:t>
              </w:r>
            </w:hyperlink>
          </w:p>
        </w:tc>
      </w:tr>
      <w:tr w:rsidR="00CE231D" w14:paraId="6FD18F20" w14:textId="77777777" w:rsidTr="00672FF5">
        <w:tc>
          <w:tcPr>
            <w:tcW w:w="1710" w:type="dxa"/>
          </w:tcPr>
          <w:p w14:paraId="58CD2259" w14:textId="32A95BDB" w:rsidR="00CE231D" w:rsidRPr="000642C0" w:rsidRDefault="008C0AE4" w:rsidP="00150D6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3" w:history="1">
              <w:r w:rsidR="00CE231D" w:rsidRPr="000642C0">
                <w:rPr>
                  <w:rStyle w:val="Hyperlink"/>
                  <w:rFonts w:cstheme="minorHAnsi"/>
                  <w:sz w:val="20"/>
                  <w:szCs w:val="20"/>
                </w:rPr>
                <w:t>9050 Dec ‘21</w:t>
              </w:r>
            </w:hyperlink>
          </w:p>
        </w:tc>
        <w:tc>
          <w:tcPr>
            <w:tcW w:w="1890" w:type="dxa"/>
          </w:tcPr>
          <w:p w14:paraId="50AB9B7B" w14:textId="39F91550" w:rsidR="00CE231D" w:rsidRPr="000642C0" w:rsidRDefault="008C0AE4" w:rsidP="00150D6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4" w:history="1">
              <w:r w:rsidR="00CE231D" w:rsidRPr="000642C0">
                <w:rPr>
                  <w:rStyle w:val="Hyperlink"/>
                  <w:rFonts w:cstheme="minorHAnsi"/>
                  <w:sz w:val="20"/>
                  <w:szCs w:val="20"/>
                </w:rPr>
                <w:t>9052 Dec ‘21</w:t>
              </w:r>
            </w:hyperlink>
          </w:p>
        </w:tc>
        <w:tc>
          <w:tcPr>
            <w:tcW w:w="1800" w:type="dxa"/>
          </w:tcPr>
          <w:p w14:paraId="62788DC8" w14:textId="2757D50A" w:rsidR="00CE231D" w:rsidRPr="000642C0" w:rsidRDefault="008C0AE4" w:rsidP="00150D6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5" w:history="1">
              <w:r w:rsidR="00CE231D" w:rsidRPr="000642C0">
                <w:rPr>
                  <w:rStyle w:val="Hyperlink"/>
                  <w:rFonts w:cstheme="minorHAnsi"/>
                  <w:sz w:val="20"/>
                  <w:szCs w:val="20"/>
                </w:rPr>
                <w:t>9054L Dec ‘21</w:t>
              </w:r>
            </w:hyperlink>
          </w:p>
        </w:tc>
        <w:tc>
          <w:tcPr>
            <w:tcW w:w="1710" w:type="dxa"/>
          </w:tcPr>
          <w:p w14:paraId="45E4122A" w14:textId="7E85B357" w:rsidR="00CE231D" w:rsidRPr="000642C0" w:rsidRDefault="008C0AE4" w:rsidP="00150D6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6" w:history="1">
              <w:r w:rsidR="00CE231D" w:rsidRPr="000642C0">
                <w:rPr>
                  <w:rStyle w:val="Hyperlink"/>
                  <w:rFonts w:cstheme="minorHAnsi"/>
                  <w:sz w:val="20"/>
                  <w:szCs w:val="20"/>
                </w:rPr>
                <w:t>9054H Dec ‘21</w:t>
              </w:r>
            </w:hyperlink>
          </w:p>
        </w:tc>
        <w:tc>
          <w:tcPr>
            <w:tcW w:w="1710" w:type="dxa"/>
          </w:tcPr>
          <w:p w14:paraId="5999AD4C" w14:textId="00FB4F8C" w:rsidR="00CE231D" w:rsidRPr="000642C0" w:rsidRDefault="008C0AE4" w:rsidP="00150D6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7" w:history="1">
              <w:r w:rsidR="00CE231D" w:rsidRPr="000642C0">
                <w:rPr>
                  <w:rStyle w:val="Hyperlink"/>
                  <w:rFonts w:cstheme="minorHAnsi"/>
                  <w:sz w:val="20"/>
                  <w:szCs w:val="20"/>
                </w:rPr>
                <w:t>9055L Dec ‘21</w:t>
              </w:r>
            </w:hyperlink>
          </w:p>
        </w:tc>
        <w:tc>
          <w:tcPr>
            <w:tcW w:w="1620" w:type="dxa"/>
          </w:tcPr>
          <w:p w14:paraId="779A26DB" w14:textId="0D96629C" w:rsidR="00CE231D" w:rsidRPr="000642C0" w:rsidRDefault="008C0AE4" w:rsidP="00150D6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8" w:history="1">
              <w:r w:rsidR="00CE231D" w:rsidRPr="000642C0">
                <w:rPr>
                  <w:rStyle w:val="Hyperlink"/>
                  <w:rFonts w:cstheme="minorHAnsi"/>
                  <w:sz w:val="20"/>
                  <w:szCs w:val="20"/>
                </w:rPr>
                <w:t>9055H Dec ‘21</w:t>
              </w:r>
            </w:hyperlink>
          </w:p>
        </w:tc>
      </w:tr>
      <w:tr w:rsidR="001F3552" w14:paraId="7A8F28C4" w14:textId="77777777" w:rsidTr="00672FF5">
        <w:tc>
          <w:tcPr>
            <w:tcW w:w="1710" w:type="dxa"/>
          </w:tcPr>
          <w:p w14:paraId="57E0561F" w14:textId="52BD92F7" w:rsidR="001F3552" w:rsidRPr="000642C0" w:rsidRDefault="008C0AE4" w:rsidP="001F3552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9" w:history="1">
              <w:r w:rsidR="001F3552" w:rsidRPr="000642C0">
                <w:rPr>
                  <w:rStyle w:val="Hyperlink"/>
                  <w:rFonts w:cstheme="minorHAnsi"/>
                  <w:sz w:val="20"/>
                  <w:szCs w:val="20"/>
                </w:rPr>
                <w:t>9050 Jan ‘22</w:t>
              </w:r>
            </w:hyperlink>
          </w:p>
        </w:tc>
        <w:tc>
          <w:tcPr>
            <w:tcW w:w="1890" w:type="dxa"/>
          </w:tcPr>
          <w:p w14:paraId="5454D7C6" w14:textId="59276B34" w:rsidR="001F3552" w:rsidRPr="000642C0" w:rsidRDefault="008C0AE4" w:rsidP="001F3552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30" w:history="1">
              <w:r w:rsidR="001F3552" w:rsidRPr="000642C0">
                <w:rPr>
                  <w:rStyle w:val="Hyperlink"/>
                  <w:rFonts w:cstheme="minorHAnsi"/>
                  <w:sz w:val="20"/>
                  <w:szCs w:val="20"/>
                </w:rPr>
                <w:t>9052 Jan ‘22</w:t>
              </w:r>
            </w:hyperlink>
          </w:p>
        </w:tc>
        <w:tc>
          <w:tcPr>
            <w:tcW w:w="1800" w:type="dxa"/>
          </w:tcPr>
          <w:p w14:paraId="55E6B213" w14:textId="07181119" w:rsidR="001F3552" w:rsidRPr="000642C0" w:rsidRDefault="008C0AE4" w:rsidP="001F3552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31" w:history="1">
              <w:r w:rsidR="001F3552" w:rsidRPr="000642C0">
                <w:rPr>
                  <w:rStyle w:val="Hyperlink"/>
                  <w:rFonts w:cstheme="minorHAnsi"/>
                  <w:sz w:val="20"/>
                  <w:szCs w:val="20"/>
                </w:rPr>
                <w:t>9054L</w:t>
              </w:r>
              <w:r w:rsidR="00E467E4" w:rsidRPr="000642C0">
                <w:rPr>
                  <w:rStyle w:val="Hyperlink"/>
                  <w:rFonts w:cstheme="minorHAnsi"/>
                  <w:sz w:val="20"/>
                  <w:szCs w:val="20"/>
                </w:rPr>
                <w:t xml:space="preserve"> </w:t>
              </w:r>
              <w:r w:rsidR="001F3552" w:rsidRPr="000642C0">
                <w:rPr>
                  <w:rStyle w:val="Hyperlink"/>
                  <w:rFonts w:cstheme="minorHAnsi"/>
                  <w:sz w:val="20"/>
                  <w:szCs w:val="20"/>
                </w:rPr>
                <w:t>Jan ‘22</w:t>
              </w:r>
            </w:hyperlink>
          </w:p>
        </w:tc>
        <w:tc>
          <w:tcPr>
            <w:tcW w:w="1710" w:type="dxa"/>
          </w:tcPr>
          <w:p w14:paraId="0E4A795E" w14:textId="77AEEF91" w:rsidR="001F3552" w:rsidRPr="000642C0" w:rsidRDefault="008C0AE4" w:rsidP="001F3552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32" w:history="1">
              <w:r w:rsidR="001F3552" w:rsidRPr="000642C0">
                <w:rPr>
                  <w:rStyle w:val="Hyperlink"/>
                  <w:rFonts w:cstheme="minorHAnsi"/>
                  <w:sz w:val="20"/>
                  <w:szCs w:val="20"/>
                </w:rPr>
                <w:t>9054H Jan ‘22</w:t>
              </w:r>
            </w:hyperlink>
          </w:p>
        </w:tc>
        <w:tc>
          <w:tcPr>
            <w:tcW w:w="1710" w:type="dxa"/>
          </w:tcPr>
          <w:p w14:paraId="5A1EC54B" w14:textId="3C96BAA3" w:rsidR="001F3552" w:rsidRPr="000642C0" w:rsidRDefault="008C0AE4" w:rsidP="001F3552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33" w:history="1">
              <w:r w:rsidR="001F3552" w:rsidRPr="000642C0">
                <w:rPr>
                  <w:rStyle w:val="Hyperlink"/>
                  <w:rFonts w:cstheme="minorHAnsi"/>
                  <w:sz w:val="20"/>
                  <w:szCs w:val="20"/>
                </w:rPr>
                <w:t>9055L Jan ‘22</w:t>
              </w:r>
            </w:hyperlink>
          </w:p>
        </w:tc>
        <w:tc>
          <w:tcPr>
            <w:tcW w:w="1620" w:type="dxa"/>
          </w:tcPr>
          <w:p w14:paraId="6983A649" w14:textId="1B321950" w:rsidR="001F3552" w:rsidRPr="000642C0" w:rsidRDefault="008C0AE4" w:rsidP="001F3552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34" w:history="1">
              <w:r w:rsidR="001F3552" w:rsidRPr="000642C0">
                <w:rPr>
                  <w:rStyle w:val="Hyperlink"/>
                  <w:rFonts w:cstheme="minorHAnsi"/>
                  <w:sz w:val="20"/>
                  <w:szCs w:val="20"/>
                </w:rPr>
                <w:t>9055H Jan ‘22</w:t>
              </w:r>
            </w:hyperlink>
          </w:p>
        </w:tc>
      </w:tr>
      <w:tr w:rsidR="00386C7B" w14:paraId="4C0C6861" w14:textId="77777777" w:rsidTr="00672FF5">
        <w:tc>
          <w:tcPr>
            <w:tcW w:w="1710" w:type="dxa"/>
          </w:tcPr>
          <w:p w14:paraId="33538543" w14:textId="6A9EE832" w:rsidR="00386C7B" w:rsidRPr="000642C0" w:rsidRDefault="008C0AE4" w:rsidP="00386C7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35" w:history="1">
              <w:r w:rsidR="00386C7B" w:rsidRPr="000642C0">
                <w:rPr>
                  <w:rStyle w:val="Hyperlink"/>
                  <w:rFonts w:cstheme="minorHAnsi"/>
                  <w:sz w:val="20"/>
                  <w:szCs w:val="20"/>
                </w:rPr>
                <w:t>9050 Feb ‘22</w:t>
              </w:r>
            </w:hyperlink>
          </w:p>
        </w:tc>
        <w:tc>
          <w:tcPr>
            <w:tcW w:w="1890" w:type="dxa"/>
          </w:tcPr>
          <w:p w14:paraId="262C1F27" w14:textId="499B8A09" w:rsidR="00386C7B" w:rsidRPr="000642C0" w:rsidRDefault="008C0AE4" w:rsidP="00386C7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36" w:history="1">
              <w:r w:rsidR="00386C7B" w:rsidRPr="000642C0">
                <w:rPr>
                  <w:rStyle w:val="Hyperlink"/>
                  <w:rFonts w:cstheme="minorHAnsi"/>
                  <w:sz w:val="20"/>
                  <w:szCs w:val="20"/>
                </w:rPr>
                <w:t>9052 Feb ‘22</w:t>
              </w:r>
            </w:hyperlink>
          </w:p>
        </w:tc>
        <w:tc>
          <w:tcPr>
            <w:tcW w:w="1800" w:type="dxa"/>
          </w:tcPr>
          <w:p w14:paraId="05B3F469" w14:textId="4B32D5CD" w:rsidR="00386C7B" w:rsidRPr="000642C0" w:rsidRDefault="008C0AE4" w:rsidP="00386C7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37" w:history="1">
              <w:r w:rsidR="00386C7B" w:rsidRPr="000642C0">
                <w:rPr>
                  <w:rStyle w:val="Hyperlink"/>
                  <w:rFonts w:cstheme="minorHAnsi"/>
                  <w:sz w:val="20"/>
                  <w:szCs w:val="20"/>
                </w:rPr>
                <w:t>9054L Feb ‘22</w:t>
              </w:r>
            </w:hyperlink>
          </w:p>
        </w:tc>
        <w:tc>
          <w:tcPr>
            <w:tcW w:w="1710" w:type="dxa"/>
          </w:tcPr>
          <w:p w14:paraId="63B4206E" w14:textId="5C471053" w:rsidR="00386C7B" w:rsidRPr="000642C0" w:rsidRDefault="008C0AE4" w:rsidP="00386C7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38" w:history="1">
              <w:r w:rsidR="00386C7B" w:rsidRPr="000642C0">
                <w:rPr>
                  <w:rStyle w:val="Hyperlink"/>
                  <w:rFonts w:cstheme="minorHAnsi"/>
                  <w:sz w:val="20"/>
                  <w:szCs w:val="20"/>
                </w:rPr>
                <w:t>9054H Feb ‘22</w:t>
              </w:r>
            </w:hyperlink>
          </w:p>
        </w:tc>
        <w:tc>
          <w:tcPr>
            <w:tcW w:w="1710" w:type="dxa"/>
          </w:tcPr>
          <w:p w14:paraId="104D1652" w14:textId="7C634E86" w:rsidR="00386C7B" w:rsidRPr="000642C0" w:rsidRDefault="008C0AE4" w:rsidP="00386C7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39" w:history="1">
              <w:r w:rsidR="00386C7B" w:rsidRPr="000642C0">
                <w:rPr>
                  <w:rStyle w:val="Hyperlink"/>
                  <w:rFonts w:cstheme="minorHAnsi"/>
                  <w:sz w:val="20"/>
                  <w:szCs w:val="20"/>
                </w:rPr>
                <w:t>9055L Feb ‘22</w:t>
              </w:r>
            </w:hyperlink>
          </w:p>
        </w:tc>
        <w:tc>
          <w:tcPr>
            <w:tcW w:w="1620" w:type="dxa"/>
          </w:tcPr>
          <w:p w14:paraId="785E1304" w14:textId="2DEE4018" w:rsidR="00386C7B" w:rsidRPr="000642C0" w:rsidRDefault="008C0AE4" w:rsidP="00386C7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40" w:history="1">
              <w:r w:rsidR="00386C7B" w:rsidRPr="000642C0">
                <w:rPr>
                  <w:rStyle w:val="Hyperlink"/>
                  <w:rFonts w:cstheme="minorHAnsi"/>
                  <w:sz w:val="20"/>
                  <w:szCs w:val="20"/>
                </w:rPr>
                <w:t>9055H Feb ‘22</w:t>
              </w:r>
            </w:hyperlink>
          </w:p>
        </w:tc>
      </w:tr>
      <w:tr w:rsidR="006C512D" w14:paraId="7B3E5410" w14:textId="77777777" w:rsidTr="00672FF5">
        <w:tc>
          <w:tcPr>
            <w:tcW w:w="1710" w:type="dxa"/>
          </w:tcPr>
          <w:p w14:paraId="0E21C24A" w14:textId="6C5DC5F5" w:rsidR="006C512D" w:rsidRPr="000642C0" w:rsidRDefault="008C0AE4" w:rsidP="006C512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41" w:history="1">
              <w:r w:rsidR="006C512D" w:rsidRPr="000642C0">
                <w:rPr>
                  <w:rStyle w:val="Hyperlink"/>
                  <w:rFonts w:cstheme="minorHAnsi"/>
                  <w:sz w:val="20"/>
                  <w:szCs w:val="20"/>
                </w:rPr>
                <w:t>9050 Mar ‘22</w:t>
              </w:r>
            </w:hyperlink>
          </w:p>
        </w:tc>
        <w:tc>
          <w:tcPr>
            <w:tcW w:w="1890" w:type="dxa"/>
          </w:tcPr>
          <w:p w14:paraId="40274482" w14:textId="0D29789B" w:rsidR="006C512D" w:rsidRPr="000642C0" w:rsidRDefault="008C0AE4" w:rsidP="006C512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42" w:history="1">
              <w:r w:rsidR="006C512D" w:rsidRPr="000642C0">
                <w:rPr>
                  <w:rStyle w:val="Hyperlink"/>
                  <w:rFonts w:cstheme="minorHAnsi"/>
                  <w:sz w:val="20"/>
                  <w:szCs w:val="20"/>
                </w:rPr>
                <w:t>9052 Mar ‘22</w:t>
              </w:r>
            </w:hyperlink>
          </w:p>
        </w:tc>
        <w:tc>
          <w:tcPr>
            <w:tcW w:w="1800" w:type="dxa"/>
          </w:tcPr>
          <w:p w14:paraId="3D7C0ED6" w14:textId="2DD46A54" w:rsidR="006C512D" w:rsidRPr="000642C0" w:rsidRDefault="008C0AE4" w:rsidP="006C512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43" w:history="1">
              <w:r w:rsidR="006C512D" w:rsidRPr="000642C0">
                <w:rPr>
                  <w:rStyle w:val="Hyperlink"/>
                  <w:rFonts w:cstheme="minorHAnsi"/>
                  <w:sz w:val="20"/>
                  <w:szCs w:val="20"/>
                </w:rPr>
                <w:t>9054L Mar ‘22</w:t>
              </w:r>
            </w:hyperlink>
          </w:p>
        </w:tc>
        <w:tc>
          <w:tcPr>
            <w:tcW w:w="1710" w:type="dxa"/>
          </w:tcPr>
          <w:p w14:paraId="5B51F8E3" w14:textId="58C61F05" w:rsidR="006C512D" w:rsidRPr="000642C0" w:rsidRDefault="008C0AE4" w:rsidP="006C512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44" w:history="1">
              <w:r w:rsidR="006C512D" w:rsidRPr="000642C0">
                <w:rPr>
                  <w:rStyle w:val="Hyperlink"/>
                  <w:rFonts w:cstheme="minorHAnsi"/>
                  <w:sz w:val="20"/>
                  <w:szCs w:val="20"/>
                </w:rPr>
                <w:t>9054H Mar ‘22</w:t>
              </w:r>
            </w:hyperlink>
          </w:p>
        </w:tc>
        <w:tc>
          <w:tcPr>
            <w:tcW w:w="1710" w:type="dxa"/>
          </w:tcPr>
          <w:p w14:paraId="72C611CD" w14:textId="0D8DC5BB" w:rsidR="006C512D" w:rsidRPr="000642C0" w:rsidRDefault="008C0AE4" w:rsidP="006C512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45" w:history="1">
              <w:r w:rsidR="006C512D" w:rsidRPr="000642C0">
                <w:rPr>
                  <w:rStyle w:val="Hyperlink"/>
                  <w:rFonts w:cstheme="minorHAnsi"/>
                  <w:sz w:val="20"/>
                  <w:szCs w:val="20"/>
                </w:rPr>
                <w:t>9055L Mar ‘22</w:t>
              </w:r>
            </w:hyperlink>
          </w:p>
        </w:tc>
        <w:tc>
          <w:tcPr>
            <w:tcW w:w="1620" w:type="dxa"/>
          </w:tcPr>
          <w:p w14:paraId="33A5D08C" w14:textId="54237714" w:rsidR="006C512D" w:rsidRPr="000642C0" w:rsidRDefault="008C0AE4" w:rsidP="006C512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46" w:history="1">
              <w:r w:rsidR="006C512D" w:rsidRPr="000642C0">
                <w:rPr>
                  <w:rStyle w:val="Hyperlink"/>
                  <w:rFonts w:cstheme="minorHAnsi"/>
                  <w:sz w:val="20"/>
                  <w:szCs w:val="20"/>
                </w:rPr>
                <w:t>9055H Mar ‘22</w:t>
              </w:r>
            </w:hyperlink>
          </w:p>
        </w:tc>
      </w:tr>
      <w:tr w:rsidR="00265409" w14:paraId="11A98C7E" w14:textId="77777777" w:rsidTr="00672FF5">
        <w:tc>
          <w:tcPr>
            <w:tcW w:w="1710" w:type="dxa"/>
          </w:tcPr>
          <w:p w14:paraId="4674AF70" w14:textId="5862CDE0" w:rsidR="00265409" w:rsidRPr="000642C0" w:rsidRDefault="008C0AE4" w:rsidP="00265409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47" w:history="1">
              <w:r w:rsidR="00265409" w:rsidRPr="000642C0">
                <w:rPr>
                  <w:rStyle w:val="Hyperlink"/>
                  <w:rFonts w:cstheme="minorHAnsi"/>
                  <w:sz w:val="20"/>
                  <w:szCs w:val="20"/>
                </w:rPr>
                <w:t>9050 Apr ‘22</w:t>
              </w:r>
            </w:hyperlink>
          </w:p>
        </w:tc>
        <w:tc>
          <w:tcPr>
            <w:tcW w:w="1890" w:type="dxa"/>
          </w:tcPr>
          <w:p w14:paraId="057B3980" w14:textId="383BC027" w:rsidR="00265409" w:rsidRPr="000642C0" w:rsidRDefault="008C0AE4" w:rsidP="00265409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48" w:history="1">
              <w:r w:rsidR="00265409" w:rsidRPr="000642C0">
                <w:rPr>
                  <w:rStyle w:val="Hyperlink"/>
                  <w:rFonts w:cstheme="minorHAnsi"/>
                  <w:sz w:val="20"/>
                  <w:szCs w:val="20"/>
                </w:rPr>
                <w:t>9052 Apr ‘22</w:t>
              </w:r>
            </w:hyperlink>
          </w:p>
        </w:tc>
        <w:tc>
          <w:tcPr>
            <w:tcW w:w="1800" w:type="dxa"/>
          </w:tcPr>
          <w:p w14:paraId="6359A6DC" w14:textId="5F3213A6" w:rsidR="00265409" w:rsidRPr="000642C0" w:rsidRDefault="008C0AE4" w:rsidP="00265409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49" w:history="1">
              <w:r w:rsidR="00265409" w:rsidRPr="000642C0">
                <w:rPr>
                  <w:rStyle w:val="Hyperlink"/>
                  <w:rFonts w:cstheme="minorHAnsi"/>
                  <w:sz w:val="20"/>
                  <w:szCs w:val="20"/>
                </w:rPr>
                <w:t>9054L Apr ‘22</w:t>
              </w:r>
            </w:hyperlink>
          </w:p>
        </w:tc>
        <w:tc>
          <w:tcPr>
            <w:tcW w:w="1710" w:type="dxa"/>
          </w:tcPr>
          <w:p w14:paraId="01632B14" w14:textId="60C5D947" w:rsidR="00265409" w:rsidRPr="000642C0" w:rsidRDefault="008C0AE4" w:rsidP="00265409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50" w:history="1">
              <w:r w:rsidR="00265409" w:rsidRPr="000642C0">
                <w:rPr>
                  <w:rStyle w:val="Hyperlink"/>
                  <w:rFonts w:cstheme="minorHAnsi"/>
                  <w:sz w:val="20"/>
                  <w:szCs w:val="20"/>
                </w:rPr>
                <w:t>9054H Apr ‘22</w:t>
              </w:r>
            </w:hyperlink>
          </w:p>
        </w:tc>
        <w:tc>
          <w:tcPr>
            <w:tcW w:w="1710" w:type="dxa"/>
          </w:tcPr>
          <w:p w14:paraId="547859FC" w14:textId="13AAD702" w:rsidR="00265409" w:rsidRPr="000642C0" w:rsidRDefault="008C0AE4" w:rsidP="00265409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51" w:history="1">
              <w:r w:rsidR="00265409" w:rsidRPr="000642C0">
                <w:rPr>
                  <w:rStyle w:val="Hyperlink"/>
                  <w:rFonts w:cstheme="minorHAnsi"/>
                  <w:sz w:val="20"/>
                  <w:szCs w:val="20"/>
                </w:rPr>
                <w:t>9055L Apr ‘22</w:t>
              </w:r>
            </w:hyperlink>
          </w:p>
        </w:tc>
        <w:tc>
          <w:tcPr>
            <w:tcW w:w="1620" w:type="dxa"/>
          </w:tcPr>
          <w:p w14:paraId="2820E979" w14:textId="49B6D410" w:rsidR="00265409" w:rsidRPr="000642C0" w:rsidRDefault="008C0AE4" w:rsidP="00265409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52" w:history="1">
              <w:r w:rsidR="00265409" w:rsidRPr="000642C0">
                <w:rPr>
                  <w:rStyle w:val="Hyperlink"/>
                  <w:rFonts w:cstheme="minorHAnsi"/>
                  <w:sz w:val="20"/>
                  <w:szCs w:val="20"/>
                </w:rPr>
                <w:t>9055H Apr ‘22</w:t>
              </w:r>
            </w:hyperlink>
          </w:p>
        </w:tc>
      </w:tr>
      <w:tr w:rsidR="00322574" w14:paraId="3F8F7DCB" w14:textId="77777777" w:rsidTr="00672FF5">
        <w:tc>
          <w:tcPr>
            <w:tcW w:w="1710" w:type="dxa"/>
          </w:tcPr>
          <w:p w14:paraId="79EC146C" w14:textId="34684776" w:rsidR="00322574" w:rsidRPr="000642C0" w:rsidRDefault="008C0AE4" w:rsidP="00265409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53" w:history="1">
              <w:r w:rsidR="00322574" w:rsidRPr="000642C0">
                <w:rPr>
                  <w:rStyle w:val="Hyperlink"/>
                  <w:rFonts w:cstheme="minorHAnsi"/>
                  <w:sz w:val="20"/>
                  <w:szCs w:val="20"/>
                </w:rPr>
                <w:t>9050 May ‘22</w:t>
              </w:r>
            </w:hyperlink>
          </w:p>
        </w:tc>
        <w:tc>
          <w:tcPr>
            <w:tcW w:w="1890" w:type="dxa"/>
          </w:tcPr>
          <w:p w14:paraId="70D8741C" w14:textId="347AD968" w:rsidR="00322574" w:rsidRPr="000642C0" w:rsidRDefault="008C0AE4" w:rsidP="00265409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54" w:history="1">
              <w:r w:rsidR="00322574" w:rsidRPr="000642C0">
                <w:rPr>
                  <w:rStyle w:val="Hyperlink"/>
                  <w:rFonts w:cstheme="minorHAnsi"/>
                  <w:sz w:val="20"/>
                  <w:szCs w:val="20"/>
                </w:rPr>
                <w:t>9052 May ‘22</w:t>
              </w:r>
            </w:hyperlink>
          </w:p>
        </w:tc>
        <w:tc>
          <w:tcPr>
            <w:tcW w:w="1800" w:type="dxa"/>
          </w:tcPr>
          <w:p w14:paraId="3AEB4032" w14:textId="3933323E" w:rsidR="00322574" w:rsidRPr="000642C0" w:rsidRDefault="008C0AE4" w:rsidP="00265409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55" w:history="1">
              <w:r w:rsidR="00322574" w:rsidRPr="000642C0">
                <w:rPr>
                  <w:rStyle w:val="Hyperlink"/>
                  <w:rFonts w:cstheme="minorHAnsi"/>
                  <w:sz w:val="20"/>
                  <w:szCs w:val="20"/>
                </w:rPr>
                <w:t>9054L May ‘22</w:t>
              </w:r>
            </w:hyperlink>
          </w:p>
        </w:tc>
        <w:tc>
          <w:tcPr>
            <w:tcW w:w="1710" w:type="dxa"/>
          </w:tcPr>
          <w:p w14:paraId="6E0A98E6" w14:textId="09533A2D" w:rsidR="00322574" w:rsidRPr="000642C0" w:rsidRDefault="008C0AE4" w:rsidP="00265409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56" w:history="1">
              <w:r w:rsidR="00322574" w:rsidRPr="000642C0">
                <w:rPr>
                  <w:rStyle w:val="Hyperlink"/>
                  <w:rFonts w:cstheme="minorHAnsi"/>
                  <w:sz w:val="20"/>
                  <w:szCs w:val="20"/>
                </w:rPr>
                <w:t>9054H May ‘22</w:t>
              </w:r>
            </w:hyperlink>
          </w:p>
        </w:tc>
        <w:tc>
          <w:tcPr>
            <w:tcW w:w="1710" w:type="dxa"/>
          </w:tcPr>
          <w:p w14:paraId="2798AE7C" w14:textId="7DC86232" w:rsidR="00322574" w:rsidRPr="000642C0" w:rsidRDefault="008C0AE4" w:rsidP="00265409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57" w:history="1">
              <w:r w:rsidR="00322574" w:rsidRPr="000642C0">
                <w:rPr>
                  <w:rStyle w:val="Hyperlink"/>
                  <w:rFonts w:cstheme="minorHAnsi"/>
                  <w:sz w:val="20"/>
                  <w:szCs w:val="20"/>
                </w:rPr>
                <w:t>9055L May ‘22</w:t>
              </w:r>
            </w:hyperlink>
          </w:p>
        </w:tc>
        <w:tc>
          <w:tcPr>
            <w:tcW w:w="1620" w:type="dxa"/>
          </w:tcPr>
          <w:p w14:paraId="276A9980" w14:textId="50754CC7" w:rsidR="00322574" w:rsidRPr="000642C0" w:rsidRDefault="008C0AE4" w:rsidP="00265409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58" w:history="1">
              <w:r w:rsidR="00322574" w:rsidRPr="000642C0">
                <w:rPr>
                  <w:rStyle w:val="Hyperlink"/>
                  <w:rFonts w:cstheme="minorHAnsi"/>
                  <w:sz w:val="20"/>
                  <w:szCs w:val="20"/>
                </w:rPr>
                <w:t>9055H May ‘22</w:t>
              </w:r>
            </w:hyperlink>
          </w:p>
        </w:tc>
      </w:tr>
      <w:tr w:rsidR="007C58A8" w14:paraId="4337BBC9" w14:textId="77777777" w:rsidTr="00672FF5">
        <w:tc>
          <w:tcPr>
            <w:tcW w:w="1710" w:type="dxa"/>
          </w:tcPr>
          <w:p w14:paraId="631B685C" w14:textId="013EF25E" w:rsidR="007C58A8" w:rsidRPr="000642C0" w:rsidRDefault="008C0AE4" w:rsidP="007C58A8">
            <w:pPr>
              <w:jc w:val="center"/>
              <w:rPr>
                <w:rStyle w:val="Hyperlink"/>
                <w:rFonts w:cstheme="minorHAnsi"/>
                <w:sz w:val="20"/>
                <w:szCs w:val="20"/>
              </w:rPr>
            </w:pPr>
            <w:hyperlink r:id="rId59" w:history="1">
              <w:r w:rsidR="007C58A8" w:rsidRPr="000642C0">
                <w:rPr>
                  <w:rStyle w:val="Hyperlink"/>
                  <w:rFonts w:cstheme="minorHAnsi"/>
                  <w:sz w:val="20"/>
                  <w:szCs w:val="20"/>
                </w:rPr>
                <w:t>9050 Jun ‘22</w:t>
              </w:r>
            </w:hyperlink>
          </w:p>
        </w:tc>
        <w:tc>
          <w:tcPr>
            <w:tcW w:w="1890" w:type="dxa"/>
          </w:tcPr>
          <w:p w14:paraId="2D7F6D10" w14:textId="2A91580B" w:rsidR="007C58A8" w:rsidRPr="000642C0" w:rsidRDefault="008C0AE4" w:rsidP="007C58A8">
            <w:pPr>
              <w:jc w:val="center"/>
              <w:rPr>
                <w:rStyle w:val="Hyperlink"/>
                <w:rFonts w:cstheme="minorHAnsi"/>
                <w:sz w:val="20"/>
                <w:szCs w:val="20"/>
              </w:rPr>
            </w:pPr>
            <w:hyperlink r:id="rId60" w:history="1">
              <w:r w:rsidR="007C58A8" w:rsidRPr="000642C0">
                <w:rPr>
                  <w:rStyle w:val="Hyperlink"/>
                  <w:rFonts w:cstheme="minorHAnsi"/>
                  <w:sz w:val="20"/>
                  <w:szCs w:val="20"/>
                </w:rPr>
                <w:t>9052 Jun ‘22</w:t>
              </w:r>
            </w:hyperlink>
          </w:p>
        </w:tc>
        <w:tc>
          <w:tcPr>
            <w:tcW w:w="1800" w:type="dxa"/>
          </w:tcPr>
          <w:p w14:paraId="0C87B7E9" w14:textId="1C8FE2A4" w:rsidR="007C58A8" w:rsidRPr="000642C0" w:rsidRDefault="008C0AE4" w:rsidP="007C58A8">
            <w:pPr>
              <w:jc w:val="center"/>
              <w:rPr>
                <w:rStyle w:val="Hyperlink"/>
                <w:rFonts w:cstheme="minorHAnsi"/>
                <w:sz w:val="20"/>
                <w:szCs w:val="20"/>
              </w:rPr>
            </w:pPr>
            <w:hyperlink r:id="rId61" w:history="1">
              <w:r w:rsidR="007C58A8" w:rsidRPr="000642C0">
                <w:rPr>
                  <w:rStyle w:val="Hyperlink"/>
                  <w:rFonts w:cstheme="minorHAnsi"/>
                  <w:sz w:val="20"/>
                  <w:szCs w:val="20"/>
                </w:rPr>
                <w:t>9054L Jun ‘22</w:t>
              </w:r>
            </w:hyperlink>
          </w:p>
        </w:tc>
        <w:tc>
          <w:tcPr>
            <w:tcW w:w="1710" w:type="dxa"/>
          </w:tcPr>
          <w:p w14:paraId="4DA728DB" w14:textId="320A6006" w:rsidR="007C58A8" w:rsidRPr="000642C0" w:rsidRDefault="008C0AE4" w:rsidP="007C58A8">
            <w:pPr>
              <w:jc w:val="center"/>
              <w:rPr>
                <w:rStyle w:val="Hyperlink"/>
                <w:rFonts w:cstheme="minorHAnsi"/>
                <w:sz w:val="20"/>
                <w:szCs w:val="20"/>
              </w:rPr>
            </w:pPr>
            <w:hyperlink r:id="rId62" w:history="1">
              <w:r w:rsidR="007C58A8" w:rsidRPr="000642C0">
                <w:rPr>
                  <w:rStyle w:val="Hyperlink"/>
                  <w:rFonts w:cstheme="minorHAnsi"/>
                  <w:sz w:val="20"/>
                  <w:szCs w:val="20"/>
                </w:rPr>
                <w:t>9054H Jun ‘22</w:t>
              </w:r>
            </w:hyperlink>
          </w:p>
        </w:tc>
        <w:tc>
          <w:tcPr>
            <w:tcW w:w="1710" w:type="dxa"/>
          </w:tcPr>
          <w:p w14:paraId="20D730C7" w14:textId="0924A0D2" w:rsidR="007C58A8" w:rsidRPr="000642C0" w:rsidRDefault="008C0AE4" w:rsidP="007C58A8">
            <w:pPr>
              <w:jc w:val="center"/>
              <w:rPr>
                <w:rStyle w:val="Hyperlink"/>
                <w:rFonts w:cstheme="minorHAnsi"/>
                <w:sz w:val="20"/>
                <w:szCs w:val="20"/>
              </w:rPr>
            </w:pPr>
            <w:hyperlink r:id="rId63" w:history="1">
              <w:r w:rsidR="007C58A8" w:rsidRPr="000642C0">
                <w:rPr>
                  <w:rStyle w:val="Hyperlink"/>
                  <w:rFonts w:cstheme="minorHAnsi"/>
                  <w:sz w:val="20"/>
                  <w:szCs w:val="20"/>
                </w:rPr>
                <w:t>9055L Jun ‘22</w:t>
              </w:r>
            </w:hyperlink>
          </w:p>
        </w:tc>
        <w:tc>
          <w:tcPr>
            <w:tcW w:w="1620" w:type="dxa"/>
          </w:tcPr>
          <w:p w14:paraId="7A770640" w14:textId="096D7255" w:rsidR="007C58A8" w:rsidRPr="000642C0" w:rsidRDefault="008C0AE4" w:rsidP="007C58A8">
            <w:pPr>
              <w:jc w:val="center"/>
              <w:rPr>
                <w:rStyle w:val="Hyperlink"/>
                <w:rFonts w:cstheme="minorHAnsi"/>
                <w:sz w:val="20"/>
                <w:szCs w:val="20"/>
              </w:rPr>
            </w:pPr>
            <w:hyperlink r:id="rId64" w:history="1">
              <w:r w:rsidR="007C58A8" w:rsidRPr="000642C0">
                <w:rPr>
                  <w:rStyle w:val="Hyperlink"/>
                  <w:rFonts w:cstheme="minorHAnsi"/>
                  <w:sz w:val="20"/>
                  <w:szCs w:val="20"/>
                </w:rPr>
                <w:t>9055H Jun ‘22</w:t>
              </w:r>
            </w:hyperlink>
          </w:p>
        </w:tc>
      </w:tr>
      <w:tr w:rsidR="00CD7DEE" w14:paraId="2FF91386" w14:textId="77777777" w:rsidTr="00672FF5">
        <w:tc>
          <w:tcPr>
            <w:tcW w:w="1710" w:type="dxa"/>
          </w:tcPr>
          <w:p w14:paraId="52440AF0" w14:textId="5D7F5795" w:rsidR="00CD7DEE" w:rsidRPr="000642C0" w:rsidRDefault="008C0AE4" w:rsidP="007C58A8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65" w:history="1">
              <w:r w:rsidR="00CD7DEE" w:rsidRPr="000642C0">
                <w:rPr>
                  <w:rStyle w:val="Hyperlink"/>
                  <w:rFonts w:cstheme="minorHAnsi"/>
                  <w:sz w:val="20"/>
                  <w:szCs w:val="20"/>
                </w:rPr>
                <w:t>9050 Jul ‘22</w:t>
              </w:r>
            </w:hyperlink>
          </w:p>
        </w:tc>
        <w:tc>
          <w:tcPr>
            <w:tcW w:w="1890" w:type="dxa"/>
          </w:tcPr>
          <w:p w14:paraId="1764749A" w14:textId="2769ADE4" w:rsidR="00CD7DEE" w:rsidRPr="000642C0" w:rsidRDefault="008C0AE4" w:rsidP="007C58A8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66" w:history="1">
              <w:r w:rsidR="00CD7DEE" w:rsidRPr="000642C0">
                <w:rPr>
                  <w:rStyle w:val="Hyperlink"/>
                  <w:rFonts w:cstheme="minorHAnsi"/>
                  <w:sz w:val="20"/>
                  <w:szCs w:val="20"/>
                </w:rPr>
                <w:t>9052 Jul ‘22</w:t>
              </w:r>
            </w:hyperlink>
          </w:p>
        </w:tc>
        <w:tc>
          <w:tcPr>
            <w:tcW w:w="1800" w:type="dxa"/>
          </w:tcPr>
          <w:p w14:paraId="03DA0281" w14:textId="482E4901" w:rsidR="00CD7DEE" w:rsidRPr="000642C0" w:rsidRDefault="008C0AE4" w:rsidP="007C58A8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67" w:history="1">
              <w:r w:rsidR="00CD7DEE" w:rsidRPr="000642C0">
                <w:rPr>
                  <w:rStyle w:val="Hyperlink"/>
                  <w:rFonts w:cstheme="minorHAnsi"/>
                  <w:sz w:val="20"/>
                  <w:szCs w:val="20"/>
                </w:rPr>
                <w:t>9054L Jul ‘22</w:t>
              </w:r>
            </w:hyperlink>
          </w:p>
        </w:tc>
        <w:tc>
          <w:tcPr>
            <w:tcW w:w="1710" w:type="dxa"/>
          </w:tcPr>
          <w:p w14:paraId="5D9EB813" w14:textId="2FF4925F" w:rsidR="00CD7DEE" w:rsidRPr="000642C0" w:rsidRDefault="008C0AE4" w:rsidP="007C58A8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68" w:history="1">
              <w:r w:rsidR="00CD7DEE" w:rsidRPr="000642C0">
                <w:rPr>
                  <w:rStyle w:val="Hyperlink"/>
                  <w:rFonts w:cstheme="minorHAnsi"/>
                  <w:sz w:val="20"/>
                  <w:szCs w:val="20"/>
                </w:rPr>
                <w:t>9054H Jul ‘22</w:t>
              </w:r>
            </w:hyperlink>
          </w:p>
        </w:tc>
        <w:tc>
          <w:tcPr>
            <w:tcW w:w="1710" w:type="dxa"/>
          </w:tcPr>
          <w:p w14:paraId="2D0886FF" w14:textId="1CE406B7" w:rsidR="00CD7DEE" w:rsidRPr="000642C0" w:rsidRDefault="008C0AE4" w:rsidP="007C58A8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69" w:history="1">
              <w:r w:rsidR="00CD7DEE" w:rsidRPr="000642C0">
                <w:rPr>
                  <w:rStyle w:val="Hyperlink"/>
                  <w:rFonts w:cstheme="minorHAnsi"/>
                  <w:sz w:val="20"/>
                  <w:szCs w:val="20"/>
                </w:rPr>
                <w:t>9055L Jul ‘22</w:t>
              </w:r>
            </w:hyperlink>
          </w:p>
        </w:tc>
        <w:tc>
          <w:tcPr>
            <w:tcW w:w="1620" w:type="dxa"/>
          </w:tcPr>
          <w:p w14:paraId="3B2FB32A" w14:textId="597F3616" w:rsidR="00CD7DEE" w:rsidRPr="000642C0" w:rsidRDefault="008C0AE4" w:rsidP="007C58A8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70" w:history="1">
              <w:r w:rsidR="00CD7DEE" w:rsidRPr="000642C0">
                <w:rPr>
                  <w:rStyle w:val="Hyperlink"/>
                  <w:rFonts w:cstheme="minorHAnsi"/>
                  <w:sz w:val="20"/>
                  <w:szCs w:val="20"/>
                </w:rPr>
                <w:t>9055H Jul ‘22</w:t>
              </w:r>
            </w:hyperlink>
          </w:p>
        </w:tc>
      </w:tr>
      <w:tr w:rsidR="00DC7361" w14:paraId="321A1A24" w14:textId="77777777" w:rsidTr="00672FF5">
        <w:tc>
          <w:tcPr>
            <w:tcW w:w="1710" w:type="dxa"/>
          </w:tcPr>
          <w:p w14:paraId="09CAA8C8" w14:textId="66F49D8A" w:rsidR="00DC7361" w:rsidRPr="000642C0" w:rsidRDefault="008C0AE4" w:rsidP="00DC7361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71" w:history="1">
              <w:r w:rsidR="00DC7361" w:rsidRPr="000642C0">
                <w:rPr>
                  <w:rStyle w:val="Hyperlink"/>
                  <w:rFonts w:cstheme="minorHAnsi"/>
                  <w:sz w:val="20"/>
                  <w:szCs w:val="20"/>
                </w:rPr>
                <w:t>9050 Aug ‘22</w:t>
              </w:r>
            </w:hyperlink>
          </w:p>
        </w:tc>
        <w:tc>
          <w:tcPr>
            <w:tcW w:w="1890" w:type="dxa"/>
          </w:tcPr>
          <w:p w14:paraId="3EB9BABA" w14:textId="76CA7662" w:rsidR="00DC7361" w:rsidRPr="000642C0" w:rsidRDefault="008C0AE4" w:rsidP="00DC7361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72" w:history="1">
              <w:r w:rsidR="00DC7361" w:rsidRPr="000642C0">
                <w:rPr>
                  <w:rStyle w:val="Hyperlink"/>
                  <w:rFonts w:cstheme="minorHAnsi"/>
                  <w:sz w:val="20"/>
                  <w:szCs w:val="20"/>
                </w:rPr>
                <w:t>9052 Aug ‘22</w:t>
              </w:r>
            </w:hyperlink>
          </w:p>
        </w:tc>
        <w:tc>
          <w:tcPr>
            <w:tcW w:w="1800" w:type="dxa"/>
          </w:tcPr>
          <w:p w14:paraId="763D42A4" w14:textId="53254173" w:rsidR="00DC7361" w:rsidRPr="000642C0" w:rsidRDefault="008C0AE4" w:rsidP="00DC7361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73" w:history="1">
              <w:r w:rsidR="00DC7361" w:rsidRPr="000642C0">
                <w:rPr>
                  <w:rStyle w:val="Hyperlink"/>
                  <w:rFonts w:cstheme="minorHAnsi"/>
                  <w:sz w:val="20"/>
                  <w:szCs w:val="20"/>
                </w:rPr>
                <w:t>9054L Aug ‘22</w:t>
              </w:r>
            </w:hyperlink>
          </w:p>
        </w:tc>
        <w:tc>
          <w:tcPr>
            <w:tcW w:w="1710" w:type="dxa"/>
          </w:tcPr>
          <w:p w14:paraId="27327BF3" w14:textId="00EB46D4" w:rsidR="00DC7361" w:rsidRPr="000642C0" w:rsidRDefault="008C0AE4" w:rsidP="00DC7361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74" w:history="1">
              <w:r w:rsidR="00DC7361" w:rsidRPr="000642C0">
                <w:rPr>
                  <w:rStyle w:val="Hyperlink"/>
                  <w:rFonts w:cstheme="minorHAnsi"/>
                  <w:sz w:val="20"/>
                  <w:szCs w:val="20"/>
                </w:rPr>
                <w:t>9054H Aug ‘22</w:t>
              </w:r>
            </w:hyperlink>
          </w:p>
        </w:tc>
        <w:tc>
          <w:tcPr>
            <w:tcW w:w="1710" w:type="dxa"/>
          </w:tcPr>
          <w:p w14:paraId="56C9E22E" w14:textId="1ED47EE2" w:rsidR="00DC7361" w:rsidRPr="000642C0" w:rsidRDefault="008C0AE4" w:rsidP="00DC7361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75" w:history="1">
              <w:r w:rsidR="00DC7361" w:rsidRPr="000642C0">
                <w:rPr>
                  <w:rStyle w:val="Hyperlink"/>
                  <w:rFonts w:cstheme="minorHAnsi"/>
                  <w:sz w:val="20"/>
                  <w:szCs w:val="20"/>
                </w:rPr>
                <w:t>9055L Aug ‘22</w:t>
              </w:r>
            </w:hyperlink>
          </w:p>
        </w:tc>
        <w:tc>
          <w:tcPr>
            <w:tcW w:w="1620" w:type="dxa"/>
          </w:tcPr>
          <w:p w14:paraId="19F6F4CD" w14:textId="4AFB621D" w:rsidR="00DC7361" w:rsidRPr="000642C0" w:rsidRDefault="008C0AE4" w:rsidP="00DC7361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76" w:history="1">
              <w:r w:rsidR="00DC7361" w:rsidRPr="000642C0">
                <w:rPr>
                  <w:rStyle w:val="Hyperlink"/>
                  <w:rFonts w:cstheme="minorHAnsi"/>
                  <w:sz w:val="20"/>
                  <w:szCs w:val="20"/>
                </w:rPr>
                <w:t>9055H Aug ‘22</w:t>
              </w:r>
            </w:hyperlink>
          </w:p>
        </w:tc>
      </w:tr>
      <w:tr w:rsidR="00B52503" w14:paraId="5497599E" w14:textId="77777777" w:rsidTr="00672FF5">
        <w:tc>
          <w:tcPr>
            <w:tcW w:w="1710" w:type="dxa"/>
          </w:tcPr>
          <w:p w14:paraId="5C1DF3E5" w14:textId="3F4C4872" w:rsidR="00B52503" w:rsidRPr="000642C0" w:rsidRDefault="008C0AE4" w:rsidP="00B5250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77" w:history="1">
              <w:r w:rsidR="00B52503" w:rsidRPr="000642C0">
                <w:rPr>
                  <w:rStyle w:val="Hyperlink"/>
                  <w:rFonts w:cstheme="minorHAnsi"/>
                  <w:sz w:val="20"/>
                  <w:szCs w:val="20"/>
                </w:rPr>
                <w:t>9050 Sep ‘22</w:t>
              </w:r>
            </w:hyperlink>
          </w:p>
        </w:tc>
        <w:tc>
          <w:tcPr>
            <w:tcW w:w="1890" w:type="dxa"/>
          </w:tcPr>
          <w:p w14:paraId="042292B4" w14:textId="64FD748F" w:rsidR="00B52503" w:rsidRPr="000642C0" w:rsidRDefault="008C0AE4" w:rsidP="00B5250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78" w:history="1">
              <w:r w:rsidR="00B52503" w:rsidRPr="000642C0">
                <w:rPr>
                  <w:rStyle w:val="Hyperlink"/>
                  <w:rFonts w:cstheme="minorHAnsi"/>
                  <w:sz w:val="20"/>
                  <w:szCs w:val="20"/>
                </w:rPr>
                <w:t>9052 Sep ‘22</w:t>
              </w:r>
            </w:hyperlink>
          </w:p>
        </w:tc>
        <w:tc>
          <w:tcPr>
            <w:tcW w:w="1800" w:type="dxa"/>
          </w:tcPr>
          <w:p w14:paraId="3D62B631" w14:textId="2B4F9F76" w:rsidR="00B52503" w:rsidRPr="000642C0" w:rsidRDefault="008C0AE4" w:rsidP="00B5250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79" w:history="1">
              <w:r w:rsidR="00B52503" w:rsidRPr="000642C0">
                <w:rPr>
                  <w:rStyle w:val="Hyperlink"/>
                  <w:rFonts w:cstheme="minorHAnsi"/>
                  <w:sz w:val="20"/>
                  <w:szCs w:val="20"/>
                </w:rPr>
                <w:t>9054L Sep ‘22</w:t>
              </w:r>
            </w:hyperlink>
          </w:p>
        </w:tc>
        <w:tc>
          <w:tcPr>
            <w:tcW w:w="1710" w:type="dxa"/>
          </w:tcPr>
          <w:p w14:paraId="0EF4557D" w14:textId="278FC5A1" w:rsidR="00B52503" w:rsidRPr="000642C0" w:rsidRDefault="008C0AE4" w:rsidP="00B5250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80" w:history="1">
              <w:r w:rsidR="00B52503" w:rsidRPr="000642C0">
                <w:rPr>
                  <w:rStyle w:val="Hyperlink"/>
                  <w:rFonts w:cstheme="minorHAnsi"/>
                  <w:sz w:val="20"/>
                  <w:szCs w:val="20"/>
                </w:rPr>
                <w:t>9054H Sep ‘22</w:t>
              </w:r>
            </w:hyperlink>
          </w:p>
        </w:tc>
        <w:tc>
          <w:tcPr>
            <w:tcW w:w="1710" w:type="dxa"/>
          </w:tcPr>
          <w:p w14:paraId="4E804E29" w14:textId="006B0758" w:rsidR="00B52503" w:rsidRPr="000642C0" w:rsidRDefault="008C0AE4" w:rsidP="00B5250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81" w:history="1">
              <w:r w:rsidR="00B52503" w:rsidRPr="000642C0">
                <w:rPr>
                  <w:rStyle w:val="Hyperlink"/>
                  <w:rFonts w:cstheme="minorHAnsi"/>
                  <w:sz w:val="20"/>
                  <w:szCs w:val="20"/>
                </w:rPr>
                <w:t>9055L Sep ‘22</w:t>
              </w:r>
            </w:hyperlink>
          </w:p>
        </w:tc>
        <w:tc>
          <w:tcPr>
            <w:tcW w:w="1620" w:type="dxa"/>
          </w:tcPr>
          <w:p w14:paraId="2B436C1D" w14:textId="7173F107" w:rsidR="00B52503" w:rsidRPr="000642C0" w:rsidRDefault="008C0AE4" w:rsidP="00B5250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82" w:history="1">
              <w:r w:rsidR="00B52503" w:rsidRPr="000642C0">
                <w:rPr>
                  <w:rStyle w:val="Hyperlink"/>
                  <w:rFonts w:cstheme="minorHAnsi"/>
                  <w:sz w:val="20"/>
                  <w:szCs w:val="20"/>
                </w:rPr>
                <w:t>9055H Sep ‘22</w:t>
              </w:r>
            </w:hyperlink>
          </w:p>
        </w:tc>
      </w:tr>
      <w:tr w:rsidR="00287FC3" w14:paraId="3E096543" w14:textId="77777777" w:rsidTr="00672FF5">
        <w:tc>
          <w:tcPr>
            <w:tcW w:w="1710" w:type="dxa"/>
          </w:tcPr>
          <w:p w14:paraId="1B72B5EE" w14:textId="105F4459" w:rsidR="00287FC3" w:rsidRPr="000642C0" w:rsidRDefault="008C0AE4" w:rsidP="00287FC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83" w:history="1">
              <w:r w:rsidR="00287FC3" w:rsidRPr="000642C0">
                <w:rPr>
                  <w:rStyle w:val="Hyperlink"/>
                  <w:rFonts w:cstheme="minorHAnsi"/>
                  <w:sz w:val="20"/>
                  <w:szCs w:val="20"/>
                </w:rPr>
                <w:t>9050 Oct ‘22</w:t>
              </w:r>
            </w:hyperlink>
          </w:p>
        </w:tc>
        <w:tc>
          <w:tcPr>
            <w:tcW w:w="1890" w:type="dxa"/>
          </w:tcPr>
          <w:p w14:paraId="1ABA339F" w14:textId="0183B4E7" w:rsidR="00287FC3" w:rsidRPr="000642C0" w:rsidRDefault="008C0AE4" w:rsidP="00287FC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84" w:history="1">
              <w:r w:rsidR="00287FC3" w:rsidRPr="000642C0">
                <w:rPr>
                  <w:rStyle w:val="Hyperlink"/>
                  <w:rFonts w:cstheme="minorHAnsi"/>
                  <w:sz w:val="20"/>
                  <w:szCs w:val="20"/>
                </w:rPr>
                <w:t>9052 Oct ‘22</w:t>
              </w:r>
            </w:hyperlink>
          </w:p>
        </w:tc>
        <w:tc>
          <w:tcPr>
            <w:tcW w:w="1800" w:type="dxa"/>
          </w:tcPr>
          <w:p w14:paraId="745B0B2A" w14:textId="05F23768" w:rsidR="00287FC3" w:rsidRPr="000642C0" w:rsidRDefault="008C0AE4" w:rsidP="00287FC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85" w:history="1">
              <w:r w:rsidR="00287FC3" w:rsidRPr="000642C0">
                <w:rPr>
                  <w:rStyle w:val="Hyperlink"/>
                  <w:rFonts w:cstheme="minorHAnsi"/>
                  <w:sz w:val="20"/>
                  <w:szCs w:val="20"/>
                </w:rPr>
                <w:t>9054L Oct ‘22</w:t>
              </w:r>
            </w:hyperlink>
          </w:p>
        </w:tc>
        <w:tc>
          <w:tcPr>
            <w:tcW w:w="1710" w:type="dxa"/>
          </w:tcPr>
          <w:p w14:paraId="63C83122" w14:textId="085DFEDE" w:rsidR="00287FC3" w:rsidRPr="000642C0" w:rsidRDefault="008C0AE4" w:rsidP="00287FC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86" w:history="1">
              <w:r w:rsidR="00287FC3" w:rsidRPr="000642C0">
                <w:rPr>
                  <w:rStyle w:val="Hyperlink"/>
                  <w:rFonts w:cstheme="minorHAnsi"/>
                  <w:sz w:val="20"/>
                  <w:szCs w:val="20"/>
                </w:rPr>
                <w:t>9054H Oct ‘22</w:t>
              </w:r>
            </w:hyperlink>
          </w:p>
        </w:tc>
        <w:tc>
          <w:tcPr>
            <w:tcW w:w="1710" w:type="dxa"/>
          </w:tcPr>
          <w:p w14:paraId="1211CE54" w14:textId="4291703A" w:rsidR="00287FC3" w:rsidRPr="000642C0" w:rsidRDefault="008C0AE4" w:rsidP="00287FC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87" w:history="1">
              <w:r w:rsidR="00287FC3" w:rsidRPr="000642C0">
                <w:rPr>
                  <w:rStyle w:val="Hyperlink"/>
                  <w:rFonts w:cstheme="minorHAnsi"/>
                  <w:sz w:val="20"/>
                  <w:szCs w:val="20"/>
                </w:rPr>
                <w:t>9055L Oct ‘22</w:t>
              </w:r>
            </w:hyperlink>
          </w:p>
        </w:tc>
        <w:tc>
          <w:tcPr>
            <w:tcW w:w="1620" w:type="dxa"/>
          </w:tcPr>
          <w:p w14:paraId="50253259" w14:textId="29A11498" w:rsidR="00287FC3" w:rsidRPr="000642C0" w:rsidRDefault="008C0AE4" w:rsidP="00287FC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88" w:history="1">
              <w:r w:rsidR="00287FC3" w:rsidRPr="000642C0">
                <w:rPr>
                  <w:rStyle w:val="Hyperlink"/>
                  <w:rFonts w:cstheme="minorHAnsi"/>
                  <w:sz w:val="20"/>
                  <w:szCs w:val="20"/>
                </w:rPr>
                <w:t>9055H Oct ‘22</w:t>
              </w:r>
            </w:hyperlink>
          </w:p>
        </w:tc>
      </w:tr>
      <w:tr w:rsidR="00F52E3C" w14:paraId="77B8ECE9" w14:textId="77777777" w:rsidTr="00672FF5">
        <w:tc>
          <w:tcPr>
            <w:tcW w:w="1710" w:type="dxa"/>
          </w:tcPr>
          <w:p w14:paraId="11C504A9" w14:textId="71E870D5" w:rsidR="00F52E3C" w:rsidRPr="000642C0" w:rsidRDefault="008C0AE4" w:rsidP="00F52E3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89" w:history="1">
              <w:r w:rsidR="00F52E3C" w:rsidRPr="000642C0">
                <w:rPr>
                  <w:rStyle w:val="Hyperlink"/>
                  <w:rFonts w:cstheme="minorHAnsi"/>
                  <w:sz w:val="20"/>
                  <w:szCs w:val="20"/>
                </w:rPr>
                <w:t>9050 Nov ‘22</w:t>
              </w:r>
            </w:hyperlink>
          </w:p>
        </w:tc>
        <w:tc>
          <w:tcPr>
            <w:tcW w:w="1890" w:type="dxa"/>
          </w:tcPr>
          <w:p w14:paraId="4E5090D3" w14:textId="586849C3" w:rsidR="00F52E3C" w:rsidRPr="000642C0" w:rsidRDefault="008C0AE4" w:rsidP="00F52E3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90" w:history="1">
              <w:r w:rsidR="00F52E3C" w:rsidRPr="000642C0">
                <w:rPr>
                  <w:rStyle w:val="Hyperlink"/>
                  <w:rFonts w:cstheme="minorHAnsi"/>
                  <w:sz w:val="20"/>
                  <w:szCs w:val="20"/>
                </w:rPr>
                <w:t>9052 Nov ‘22</w:t>
              </w:r>
            </w:hyperlink>
          </w:p>
        </w:tc>
        <w:tc>
          <w:tcPr>
            <w:tcW w:w="1800" w:type="dxa"/>
          </w:tcPr>
          <w:p w14:paraId="03D0C8CC" w14:textId="628D01B8" w:rsidR="00F52E3C" w:rsidRPr="000642C0" w:rsidRDefault="008C0AE4" w:rsidP="00F52E3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91" w:history="1">
              <w:r w:rsidR="00F52E3C" w:rsidRPr="000642C0">
                <w:rPr>
                  <w:rStyle w:val="Hyperlink"/>
                  <w:rFonts w:cstheme="minorHAnsi"/>
                  <w:sz w:val="20"/>
                  <w:szCs w:val="20"/>
                </w:rPr>
                <w:t>9054L Nov ‘22</w:t>
              </w:r>
            </w:hyperlink>
          </w:p>
        </w:tc>
        <w:tc>
          <w:tcPr>
            <w:tcW w:w="1710" w:type="dxa"/>
          </w:tcPr>
          <w:p w14:paraId="7BB3DAED" w14:textId="23B0B1F5" w:rsidR="00F52E3C" w:rsidRPr="000642C0" w:rsidRDefault="008C0AE4" w:rsidP="00F52E3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92" w:history="1">
              <w:r w:rsidR="00F52E3C" w:rsidRPr="000642C0">
                <w:rPr>
                  <w:rStyle w:val="Hyperlink"/>
                  <w:rFonts w:cstheme="minorHAnsi"/>
                  <w:sz w:val="20"/>
                  <w:szCs w:val="20"/>
                </w:rPr>
                <w:t>9054H Nov ‘22</w:t>
              </w:r>
            </w:hyperlink>
          </w:p>
        </w:tc>
        <w:tc>
          <w:tcPr>
            <w:tcW w:w="1710" w:type="dxa"/>
          </w:tcPr>
          <w:p w14:paraId="3DE2A55E" w14:textId="60F0A45F" w:rsidR="00F52E3C" w:rsidRPr="000642C0" w:rsidRDefault="008C0AE4" w:rsidP="00F52E3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93" w:history="1">
              <w:r w:rsidR="00F52E3C" w:rsidRPr="000642C0">
                <w:rPr>
                  <w:rStyle w:val="Hyperlink"/>
                  <w:rFonts w:cstheme="minorHAnsi"/>
                  <w:sz w:val="20"/>
                  <w:szCs w:val="20"/>
                </w:rPr>
                <w:t>9055L Nov ‘22</w:t>
              </w:r>
            </w:hyperlink>
          </w:p>
        </w:tc>
        <w:tc>
          <w:tcPr>
            <w:tcW w:w="1620" w:type="dxa"/>
          </w:tcPr>
          <w:p w14:paraId="3AEED6F3" w14:textId="2D5EDB33" w:rsidR="00F52E3C" w:rsidRPr="000642C0" w:rsidRDefault="008C0AE4" w:rsidP="00F52E3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94" w:history="1">
              <w:r w:rsidR="00F52E3C" w:rsidRPr="000642C0">
                <w:rPr>
                  <w:rStyle w:val="Hyperlink"/>
                  <w:rFonts w:cstheme="minorHAnsi"/>
                  <w:sz w:val="20"/>
                  <w:szCs w:val="20"/>
                </w:rPr>
                <w:t>9055H Nov ‘22</w:t>
              </w:r>
            </w:hyperlink>
          </w:p>
        </w:tc>
      </w:tr>
      <w:tr w:rsidR="006A5D2B" w14:paraId="3872F547" w14:textId="77777777" w:rsidTr="00672FF5">
        <w:tc>
          <w:tcPr>
            <w:tcW w:w="1710" w:type="dxa"/>
          </w:tcPr>
          <w:p w14:paraId="3F5B9B6A" w14:textId="6A0C504F" w:rsidR="006A5D2B" w:rsidRPr="000642C0" w:rsidRDefault="008C0AE4" w:rsidP="00F52E3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95" w:history="1">
              <w:r w:rsidR="006A5D2B" w:rsidRPr="003D4CCF">
                <w:rPr>
                  <w:rStyle w:val="Hyperlink"/>
                  <w:rFonts w:cstheme="minorHAnsi"/>
                  <w:sz w:val="20"/>
                  <w:szCs w:val="20"/>
                </w:rPr>
                <w:t>9050 Dec</w:t>
              </w:r>
              <w:r w:rsidR="003D4CCF">
                <w:rPr>
                  <w:rStyle w:val="Hyperlink"/>
                  <w:rFonts w:cstheme="minorHAnsi"/>
                  <w:sz w:val="20"/>
                  <w:szCs w:val="20"/>
                </w:rPr>
                <w:t xml:space="preserve"> </w:t>
              </w:r>
              <w:r w:rsidR="006A5D2B" w:rsidRPr="003D4CCF">
                <w:rPr>
                  <w:rStyle w:val="Hyperlink"/>
                  <w:rFonts w:cstheme="minorHAnsi"/>
                  <w:sz w:val="20"/>
                  <w:szCs w:val="20"/>
                </w:rPr>
                <w:t>’22</w:t>
              </w:r>
            </w:hyperlink>
          </w:p>
        </w:tc>
        <w:tc>
          <w:tcPr>
            <w:tcW w:w="1890" w:type="dxa"/>
          </w:tcPr>
          <w:p w14:paraId="38660C3F" w14:textId="7571D451" w:rsidR="006A5D2B" w:rsidRPr="000642C0" w:rsidRDefault="008C0AE4" w:rsidP="00F52E3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96" w:history="1">
              <w:r w:rsidR="000642C0" w:rsidRPr="003D4CCF">
                <w:rPr>
                  <w:rStyle w:val="Hyperlink"/>
                  <w:rFonts w:cstheme="minorHAnsi"/>
                  <w:sz w:val="20"/>
                  <w:szCs w:val="20"/>
                </w:rPr>
                <w:t>9052 Dec</w:t>
              </w:r>
              <w:r w:rsidR="003D4CCF">
                <w:rPr>
                  <w:rStyle w:val="Hyperlink"/>
                  <w:rFonts w:cstheme="minorHAnsi"/>
                  <w:sz w:val="20"/>
                  <w:szCs w:val="20"/>
                </w:rPr>
                <w:t xml:space="preserve"> </w:t>
              </w:r>
              <w:r w:rsidR="000642C0" w:rsidRPr="003D4CCF">
                <w:rPr>
                  <w:rStyle w:val="Hyperlink"/>
                  <w:rFonts w:cstheme="minorHAnsi"/>
                  <w:sz w:val="20"/>
                  <w:szCs w:val="20"/>
                </w:rPr>
                <w:t>’22</w:t>
              </w:r>
            </w:hyperlink>
          </w:p>
        </w:tc>
        <w:tc>
          <w:tcPr>
            <w:tcW w:w="1800" w:type="dxa"/>
          </w:tcPr>
          <w:p w14:paraId="3DF0A574" w14:textId="3D302FCA" w:rsidR="006A5D2B" w:rsidRPr="000642C0" w:rsidRDefault="008C0AE4" w:rsidP="00F52E3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97" w:history="1">
              <w:r w:rsidR="000642C0" w:rsidRPr="003D4CCF">
                <w:rPr>
                  <w:rStyle w:val="Hyperlink"/>
                  <w:rFonts w:cstheme="minorHAnsi"/>
                  <w:sz w:val="20"/>
                  <w:szCs w:val="20"/>
                </w:rPr>
                <w:t>9054L Dec</w:t>
              </w:r>
              <w:r w:rsidR="003D4CCF" w:rsidRPr="003D4CCF">
                <w:rPr>
                  <w:rStyle w:val="Hyperlink"/>
                  <w:rFonts w:cstheme="minorHAnsi"/>
                  <w:sz w:val="20"/>
                  <w:szCs w:val="20"/>
                </w:rPr>
                <w:t xml:space="preserve"> </w:t>
              </w:r>
              <w:r w:rsidR="000642C0" w:rsidRPr="003D4CCF">
                <w:rPr>
                  <w:rStyle w:val="Hyperlink"/>
                  <w:rFonts w:cstheme="minorHAnsi"/>
                  <w:sz w:val="20"/>
                  <w:szCs w:val="20"/>
                </w:rPr>
                <w:t>’22</w:t>
              </w:r>
            </w:hyperlink>
          </w:p>
        </w:tc>
        <w:tc>
          <w:tcPr>
            <w:tcW w:w="1710" w:type="dxa"/>
          </w:tcPr>
          <w:p w14:paraId="54082171" w14:textId="0A6A1900" w:rsidR="006A5D2B" w:rsidRPr="000642C0" w:rsidRDefault="008C0AE4" w:rsidP="00F52E3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98" w:history="1">
              <w:r w:rsidR="000642C0" w:rsidRPr="003D4CCF">
                <w:rPr>
                  <w:rStyle w:val="Hyperlink"/>
                  <w:rFonts w:cstheme="minorHAnsi"/>
                  <w:sz w:val="20"/>
                  <w:szCs w:val="20"/>
                </w:rPr>
                <w:t>9054H Dec</w:t>
              </w:r>
              <w:r w:rsidR="003D4CCF" w:rsidRPr="003D4CCF">
                <w:rPr>
                  <w:rStyle w:val="Hyperlink"/>
                  <w:rFonts w:cstheme="minorHAnsi"/>
                  <w:sz w:val="20"/>
                  <w:szCs w:val="20"/>
                </w:rPr>
                <w:t xml:space="preserve"> </w:t>
              </w:r>
              <w:r w:rsidR="000642C0" w:rsidRPr="003D4CCF">
                <w:rPr>
                  <w:rStyle w:val="Hyperlink"/>
                  <w:rFonts w:cstheme="minorHAnsi"/>
                  <w:sz w:val="20"/>
                  <w:szCs w:val="20"/>
                </w:rPr>
                <w:t>’22</w:t>
              </w:r>
            </w:hyperlink>
          </w:p>
        </w:tc>
        <w:tc>
          <w:tcPr>
            <w:tcW w:w="1710" w:type="dxa"/>
          </w:tcPr>
          <w:p w14:paraId="56F7BEC5" w14:textId="37AEAF36" w:rsidR="006A5D2B" w:rsidRPr="000642C0" w:rsidRDefault="008C0AE4" w:rsidP="00F52E3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99" w:history="1">
              <w:r w:rsidR="000642C0" w:rsidRPr="003D4CCF">
                <w:rPr>
                  <w:rStyle w:val="Hyperlink"/>
                  <w:rFonts w:cstheme="minorHAnsi"/>
                  <w:sz w:val="20"/>
                  <w:szCs w:val="20"/>
                </w:rPr>
                <w:t>9055L Dec</w:t>
              </w:r>
              <w:r w:rsidR="003D4CCF" w:rsidRPr="003D4CCF">
                <w:rPr>
                  <w:rStyle w:val="Hyperlink"/>
                  <w:rFonts w:cstheme="minorHAnsi"/>
                  <w:sz w:val="20"/>
                  <w:szCs w:val="20"/>
                </w:rPr>
                <w:t xml:space="preserve"> </w:t>
              </w:r>
              <w:r w:rsidR="000642C0" w:rsidRPr="003D4CCF">
                <w:rPr>
                  <w:rStyle w:val="Hyperlink"/>
                  <w:rFonts w:cstheme="minorHAnsi"/>
                  <w:sz w:val="20"/>
                  <w:szCs w:val="20"/>
                </w:rPr>
                <w:t>’22</w:t>
              </w:r>
            </w:hyperlink>
          </w:p>
        </w:tc>
        <w:tc>
          <w:tcPr>
            <w:tcW w:w="1620" w:type="dxa"/>
          </w:tcPr>
          <w:p w14:paraId="795E79C8" w14:textId="126344C6" w:rsidR="006A5D2B" w:rsidRPr="000642C0" w:rsidRDefault="008C0AE4" w:rsidP="00F52E3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00" w:history="1">
              <w:r w:rsidR="000642C0" w:rsidRPr="003D4CCF">
                <w:rPr>
                  <w:rStyle w:val="Hyperlink"/>
                  <w:rFonts w:cstheme="minorHAnsi"/>
                  <w:sz w:val="20"/>
                  <w:szCs w:val="20"/>
                </w:rPr>
                <w:t>9055H Dec</w:t>
              </w:r>
              <w:r w:rsidR="003D4CCF" w:rsidRPr="003D4CCF">
                <w:rPr>
                  <w:rStyle w:val="Hyperlink"/>
                  <w:rFonts w:cstheme="minorHAnsi"/>
                  <w:sz w:val="20"/>
                  <w:szCs w:val="20"/>
                </w:rPr>
                <w:t xml:space="preserve"> </w:t>
              </w:r>
              <w:r w:rsidR="000642C0" w:rsidRPr="003D4CCF">
                <w:rPr>
                  <w:rStyle w:val="Hyperlink"/>
                  <w:rFonts w:cstheme="minorHAnsi"/>
                  <w:sz w:val="20"/>
                  <w:szCs w:val="20"/>
                </w:rPr>
                <w:t>’22</w:t>
              </w:r>
            </w:hyperlink>
          </w:p>
        </w:tc>
      </w:tr>
      <w:tr w:rsidR="000075CA" w14:paraId="0D87BD40" w14:textId="77777777" w:rsidTr="00672FF5">
        <w:tc>
          <w:tcPr>
            <w:tcW w:w="1710" w:type="dxa"/>
          </w:tcPr>
          <w:p w14:paraId="75B9FF73" w14:textId="07E2CD7B" w:rsidR="000075CA" w:rsidRDefault="008C0AE4" w:rsidP="000075CA">
            <w:pPr>
              <w:jc w:val="center"/>
            </w:pPr>
            <w:hyperlink r:id="rId101" w:history="1">
              <w:r w:rsidR="000075CA" w:rsidRPr="006B24BF">
                <w:rPr>
                  <w:rStyle w:val="Hyperlink"/>
                  <w:rFonts w:cstheme="minorHAnsi"/>
                  <w:sz w:val="20"/>
                  <w:szCs w:val="20"/>
                </w:rPr>
                <w:t xml:space="preserve">9050 </w:t>
              </w:r>
              <w:r w:rsidR="00EE57CF" w:rsidRPr="006B24BF">
                <w:rPr>
                  <w:rStyle w:val="Hyperlink"/>
                  <w:rFonts w:cstheme="minorHAnsi"/>
                  <w:sz w:val="20"/>
                  <w:szCs w:val="20"/>
                </w:rPr>
                <w:t>Jan</w:t>
              </w:r>
              <w:r w:rsidR="000075CA" w:rsidRPr="006B24BF">
                <w:rPr>
                  <w:rStyle w:val="Hyperlink"/>
                  <w:rFonts w:cstheme="minorHAnsi"/>
                  <w:sz w:val="20"/>
                  <w:szCs w:val="20"/>
                </w:rPr>
                <w:t xml:space="preserve"> </w:t>
              </w:r>
              <w:r w:rsidR="00EE57CF" w:rsidRPr="006B24BF">
                <w:rPr>
                  <w:rStyle w:val="Hyperlink"/>
                  <w:rFonts w:cstheme="minorHAnsi"/>
                  <w:sz w:val="20"/>
                  <w:szCs w:val="20"/>
                </w:rPr>
                <w:t>‘</w:t>
              </w:r>
              <w:r w:rsidR="000075CA" w:rsidRPr="006B24BF">
                <w:rPr>
                  <w:rStyle w:val="Hyperlink"/>
                  <w:rFonts w:cstheme="minorHAnsi"/>
                  <w:sz w:val="20"/>
                  <w:szCs w:val="20"/>
                </w:rPr>
                <w:t>2</w:t>
              </w:r>
              <w:r w:rsidR="006B24BF" w:rsidRPr="006B24BF">
                <w:rPr>
                  <w:rStyle w:val="Hyperlink"/>
                  <w:rFonts w:cstheme="minorHAnsi"/>
                  <w:sz w:val="20"/>
                  <w:szCs w:val="20"/>
                </w:rPr>
                <w:t>3</w:t>
              </w:r>
            </w:hyperlink>
          </w:p>
        </w:tc>
        <w:tc>
          <w:tcPr>
            <w:tcW w:w="1890" w:type="dxa"/>
          </w:tcPr>
          <w:p w14:paraId="7B89E1F9" w14:textId="556FEF56" w:rsidR="000075CA" w:rsidRDefault="008C0AE4" w:rsidP="000075CA">
            <w:pPr>
              <w:jc w:val="center"/>
            </w:pPr>
            <w:hyperlink r:id="rId102" w:history="1">
              <w:r w:rsidR="000075CA" w:rsidRPr="006B24BF">
                <w:rPr>
                  <w:rStyle w:val="Hyperlink"/>
                  <w:rFonts w:cstheme="minorHAnsi"/>
                  <w:sz w:val="20"/>
                  <w:szCs w:val="20"/>
                </w:rPr>
                <w:t xml:space="preserve">9052 </w:t>
              </w:r>
              <w:r w:rsidR="00EE57CF" w:rsidRPr="006B24BF">
                <w:rPr>
                  <w:rStyle w:val="Hyperlink"/>
                  <w:rFonts w:cstheme="minorHAnsi"/>
                  <w:sz w:val="20"/>
                  <w:szCs w:val="20"/>
                </w:rPr>
                <w:t>Jan ‘23</w:t>
              </w:r>
            </w:hyperlink>
          </w:p>
        </w:tc>
        <w:tc>
          <w:tcPr>
            <w:tcW w:w="1800" w:type="dxa"/>
          </w:tcPr>
          <w:p w14:paraId="73AF0FC1" w14:textId="1663F775" w:rsidR="000075CA" w:rsidRDefault="008C0AE4" w:rsidP="000075CA">
            <w:pPr>
              <w:jc w:val="center"/>
            </w:pPr>
            <w:hyperlink r:id="rId103" w:history="1">
              <w:r w:rsidR="000075CA" w:rsidRPr="006B24BF">
                <w:rPr>
                  <w:rStyle w:val="Hyperlink"/>
                  <w:rFonts w:cstheme="minorHAnsi"/>
                  <w:sz w:val="20"/>
                  <w:szCs w:val="20"/>
                </w:rPr>
                <w:t xml:space="preserve">9054L </w:t>
              </w:r>
              <w:r w:rsidR="00EE57CF" w:rsidRPr="006B24BF">
                <w:rPr>
                  <w:rStyle w:val="Hyperlink"/>
                  <w:rFonts w:cstheme="minorHAnsi"/>
                  <w:sz w:val="20"/>
                  <w:szCs w:val="20"/>
                </w:rPr>
                <w:t>Jan ‘23</w:t>
              </w:r>
            </w:hyperlink>
          </w:p>
        </w:tc>
        <w:tc>
          <w:tcPr>
            <w:tcW w:w="1710" w:type="dxa"/>
          </w:tcPr>
          <w:p w14:paraId="1DFC5A86" w14:textId="3AD61434" w:rsidR="000075CA" w:rsidRDefault="008C0AE4" w:rsidP="000075CA">
            <w:pPr>
              <w:jc w:val="center"/>
            </w:pPr>
            <w:hyperlink r:id="rId104" w:history="1">
              <w:r w:rsidR="000075CA" w:rsidRPr="006B24BF">
                <w:rPr>
                  <w:rStyle w:val="Hyperlink"/>
                  <w:rFonts w:cstheme="minorHAnsi"/>
                  <w:sz w:val="20"/>
                  <w:szCs w:val="20"/>
                </w:rPr>
                <w:t xml:space="preserve">9054H </w:t>
              </w:r>
              <w:r w:rsidR="00EE57CF" w:rsidRPr="006B24BF">
                <w:rPr>
                  <w:rStyle w:val="Hyperlink"/>
                  <w:rFonts w:cstheme="minorHAnsi"/>
                  <w:sz w:val="20"/>
                  <w:szCs w:val="20"/>
                </w:rPr>
                <w:t>Jan ‘23</w:t>
              </w:r>
            </w:hyperlink>
          </w:p>
        </w:tc>
        <w:tc>
          <w:tcPr>
            <w:tcW w:w="1710" w:type="dxa"/>
          </w:tcPr>
          <w:p w14:paraId="75298072" w14:textId="75B55A1F" w:rsidR="000075CA" w:rsidRDefault="008C0AE4" w:rsidP="000075CA">
            <w:pPr>
              <w:jc w:val="center"/>
            </w:pPr>
            <w:hyperlink r:id="rId105" w:history="1">
              <w:r w:rsidR="000075CA" w:rsidRPr="006B24BF">
                <w:rPr>
                  <w:rStyle w:val="Hyperlink"/>
                  <w:rFonts w:cstheme="minorHAnsi"/>
                  <w:sz w:val="20"/>
                  <w:szCs w:val="20"/>
                </w:rPr>
                <w:t xml:space="preserve">9055L </w:t>
              </w:r>
              <w:r w:rsidR="00EE57CF" w:rsidRPr="006B24BF">
                <w:rPr>
                  <w:rStyle w:val="Hyperlink"/>
                  <w:rFonts w:cstheme="minorHAnsi"/>
                  <w:sz w:val="20"/>
                  <w:szCs w:val="20"/>
                </w:rPr>
                <w:t>Jan ‘23</w:t>
              </w:r>
            </w:hyperlink>
          </w:p>
        </w:tc>
        <w:tc>
          <w:tcPr>
            <w:tcW w:w="1620" w:type="dxa"/>
          </w:tcPr>
          <w:p w14:paraId="54319757" w14:textId="690238C1" w:rsidR="000075CA" w:rsidRDefault="008C0AE4" w:rsidP="000075CA">
            <w:pPr>
              <w:jc w:val="center"/>
            </w:pPr>
            <w:hyperlink r:id="rId106" w:history="1">
              <w:r w:rsidR="000075CA" w:rsidRPr="006B24BF">
                <w:rPr>
                  <w:rStyle w:val="Hyperlink"/>
                  <w:rFonts w:cstheme="minorHAnsi"/>
                  <w:sz w:val="20"/>
                  <w:szCs w:val="20"/>
                </w:rPr>
                <w:t xml:space="preserve">9055H </w:t>
              </w:r>
              <w:r w:rsidR="00EE57CF" w:rsidRPr="006B24BF">
                <w:rPr>
                  <w:rStyle w:val="Hyperlink"/>
                  <w:rFonts w:cstheme="minorHAnsi"/>
                  <w:sz w:val="20"/>
                  <w:szCs w:val="20"/>
                </w:rPr>
                <w:t>Jan ‘23</w:t>
              </w:r>
            </w:hyperlink>
          </w:p>
        </w:tc>
      </w:tr>
      <w:tr w:rsidR="0027130F" w14:paraId="57336319" w14:textId="77777777" w:rsidTr="00672FF5">
        <w:tc>
          <w:tcPr>
            <w:tcW w:w="1710" w:type="dxa"/>
          </w:tcPr>
          <w:p w14:paraId="5162C35D" w14:textId="35F2157C" w:rsidR="0027130F" w:rsidRDefault="008C0AE4" w:rsidP="0027130F">
            <w:pPr>
              <w:jc w:val="center"/>
            </w:pPr>
            <w:hyperlink r:id="rId107" w:history="1">
              <w:r w:rsidR="0027130F" w:rsidRPr="006B24BF">
                <w:rPr>
                  <w:rStyle w:val="Hyperlink"/>
                  <w:rFonts w:cstheme="minorHAnsi"/>
                  <w:sz w:val="20"/>
                  <w:szCs w:val="20"/>
                </w:rPr>
                <w:t xml:space="preserve">9050 </w:t>
              </w:r>
              <w:r w:rsidR="0027130F">
                <w:rPr>
                  <w:rStyle w:val="Hyperlink"/>
                  <w:rFonts w:cstheme="minorHAnsi"/>
                  <w:sz w:val="20"/>
                  <w:szCs w:val="20"/>
                </w:rPr>
                <w:t>Feb</w:t>
              </w:r>
              <w:r w:rsidR="0027130F" w:rsidRPr="006B24BF">
                <w:rPr>
                  <w:rStyle w:val="Hyperlink"/>
                  <w:rFonts w:cstheme="minorHAnsi"/>
                  <w:sz w:val="20"/>
                  <w:szCs w:val="20"/>
                </w:rPr>
                <w:t xml:space="preserve"> ‘23</w:t>
              </w:r>
            </w:hyperlink>
          </w:p>
        </w:tc>
        <w:tc>
          <w:tcPr>
            <w:tcW w:w="1890" w:type="dxa"/>
          </w:tcPr>
          <w:p w14:paraId="54EDA8B7" w14:textId="39E50E2E" w:rsidR="0027130F" w:rsidRDefault="008C0AE4" w:rsidP="0027130F">
            <w:pPr>
              <w:jc w:val="center"/>
            </w:pPr>
            <w:hyperlink r:id="rId108" w:history="1">
              <w:r w:rsidR="0027130F" w:rsidRPr="006B24BF">
                <w:rPr>
                  <w:rStyle w:val="Hyperlink"/>
                  <w:rFonts w:cstheme="minorHAnsi"/>
                  <w:sz w:val="20"/>
                  <w:szCs w:val="20"/>
                </w:rPr>
                <w:t xml:space="preserve">9052 </w:t>
              </w:r>
              <w:r w:rsidR="0027130F" w:rsidRPr="0027130F">
                <w:rPr>
                  <w:rStyle w:val="Hyperlink"/>
                  <w:rFonts w:cstheme="minorHAnsi"/>
                  <w:sz w:val="20"/>
                  <w:szCs w:val="20"/>
                </w:rPr>
                <w:t xml:space="preserve">Feb </w:t>
              </w:r>
              <w:r w:rsidR="0027130F" w:rsidRPr="006B24BF">
                <w:rPr>
                  <w:rStyle w:val="Hyperlink"/>
                  <w:rFonts w:cstheme="minorHAnsi"/>
                  <w:sz w:val="20"/>
                  <w:szCs w:val="20"/>
                </w:rPr>
                <w:t>‘23</w:t>
              </w:r>
            </w:hyperlink>
          </w:p>
        </w:tc>
        <w:tc>
          <w:tcPr>
            <w:tcW w:w="1800" w:type="dxa"/>
          </w:tcPr>
          <w:p w14:paraId="3C6E5DD5" w14:textId="13E90D83" w:rsidR="0027130F" w:rsidRDefault="008C0AE4" w:rsidP="0027130F">
            <w:pPr>
              <w:jc w:val="center"/>
            </w:pPr>
            <w:hyperlink r:id="rId109" w:history="1">
              <w:r w:rsidR="0027130F" w:rsidRPr="006B24BF">
                <w:rPr>
                  <w:rStyle w:val="Hyperlink"/>
                  <w:rFonts w:cstheme="minorHAnsi"/>
                  <w:sz w:val="20"/>
                  <w:szCs w:val="20"/>
                </w:rPr>
                <w:t>9054L</w:t>
              </w:r>
              <w:r w:rsidR="0027130F">
                <w:rPr>
                  <w:rStyle w:val="Hyperlink"/>
                  <w:rFonts w:cstheme="minorHAnsi"/>
                  <w:sz w:val="20"/>
                  <w:szCs w:val="20"/>
                </w:rPr>
                <w:t xml:space="preserve"> Feb</w:t>
              </w:r>
              <w:r w:rsidR="0027130F" w:rsidRPr="006B24BF">
                <w:rPr>
                  <w:rStyle w:val="Hyperlink"/>
                  <w:rFonts w:cstheme="minorHAnsi"/>
                  <w:sz w:val="20"/>
                  <w:szCs w:val="20"/>
                </w:rPr>
                <w:t xml:space="preserve"> ‘23</w:t>
              </w:r>
            </w:hyperlink>
          </w:p>
        </w:tc>
        <w:tc>
          <w:tcPr>
            <w:tcW w:w="1710" w:type="dxa"/>
          </w:tcPr>
          <w:p w14:paraId="711276B0" w14:textId="26B3410E" w:rsidR="0027130F" w:rsidRDefault="008C0AE4" w:rsidP="0027130F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10" w:history="1">
              <w:r w:rsidR="0027130F" w:rsidRPr="006B24BF">
                <w:rPr>
                  <w:rStyle w:val="Hyperlink"/>
                  <w:rFonts w:cstheme="minorHAnsi"/>
                  <w:sz w:val="20"/>
                  <w:szCs w:val="20"/>
                </w:rPr>
                <w:t xml:space="preserve">9054H </w:t>
              </w:r>
              <w:r w:rsidR="0027130F">
                <w:rPr>
                  <w:rStyle w:val="Hyperlink"/>
                  <w:rFonts w:cstheme="minorHAnsi"/>
                  <w:sz w:val="20"/>
                  <w:szCs w:val="20"/>
                </w:rPr>
                <w:t>Feb</w:t>
              </w:r>
              <w:r w:rsidR="0027130F" w:rsidRPr="006B24BF">
                <w:rPr>
                  <w:rStyle w:val="Hyperlink"/>
                  <w:rFonts w:cstheme="minorHAnsi"/>
                  <w:sz w:val="20"/>
                  <w:szCs w:val="20"/>
                </w:rPr>
                <w:t xml:space="preserve"> ‘23</w:t>
              </w:r>
            </w:hyperlink>
          </w:p>
        </w:tc>
        <w:tc>
          <w:tcPr>
            <w:tcW w:w="1710" w:type="dxa"/>
          </w:tcPr>
          <w:p w14:paraId="6C60349F" w14:textId="3FBCE8B1" w:rsidR="0027130F" w:rsidRDefault="008C0AE4" w:rsidP="0027130F">
            <w:pPr>
              <w:jc w:val="center"/>
            </w:pPr>
            <w:hyperlink r:id="rId111" w:history="1">
              <w:r w:rsidR="0027130F" w:rsidRPr="006B24BF">
                <w:rPr>
                  <w:rStyle w:val="Hyperlink"/>
                  <w:rFonts w:cstheme="minorHAnsi"/>
                  <w:sz w:val="20"/>
                  <w:szCs w:val="20"/>
                </w:rPr>
                <w:t xml:space="preserve">9055L </w:t>
              </w:r>
              <w:r w:rsidR="0027130F">
                <w:rPr>
                  <w:rStyle w:val="Hyperlink"/>
                  <w:rFonts w:cstheme="minorHAnsi"/>
                  <w:sz w:val="20"/>
                  <w:szCs w:val="20"/>
                </w:rPr>
                <w:t>Feb</w:t>
              </w:r>
              <w:r w:rsidR="0027130F" w:rsidRPr="006B24BF">
                <w:rPr>
                  <w:rStyle w:val="Hyperlink"/>
                  <w:rFonts w:cstheme="minorHAnsi"/>
                  <w:sz w:val="20"/>
                  <w:szCs w:val="20"/>
                </w:rPr>
                <w:t xml:space="preserve"> ‘23</w:t>
              </w:r>
            </w:hyperlink>
          </w:p>
        </w:tc>
        <w:tc>
          <w:tcPr>
            <w:tcW w:w="1620" w:type="dxa"/>
          </w:tcPr>
          <w:p w14:paraId="41CFAD2D" w14:textId="53CBCE31" w:rsidR="0027130F" w:rsidRDefault="008C0AE4" w:rsidP="0027130F">
            <w:pPr>
              <w:jc w:val="center"/>
            </w:pPr>
            <w:hyperlink r:id="rId112" w:history="1">
              <w:r w:rsidR="0027130F" w:rsidRPr="006B24BF">
                <w:rPr>
                  <w:rStyle w:val="Hyperlink"/>
                  <w:rFonts w:cstheme="minorHAnsi"/>
                  <w:sz w:val="20"/>
                  <w:szCs w:val="20"/>
                </w:rPr>
                <w:t xml:space="preserve">9055H </w:t>
              </w:r>
              <w:r w:rsidR="0027130F">
                <w:rPr>
                  <w:rStyle w:val="Hyperlink"/>
                  <w:rFonts w:cstheme="minorHAnsi"/>
                  <w:sz w:val="20"/>
                  <w:szCs w:val="20"/>
                </w:rPr>
                <w:t>Feb</w:t>
              </w:r>
              <w:r w:rsidR="0027130F" w:rsidRPr="006B24BF">
                <w:rPr>
                  <w:rStyle w:val="Hyperlink"/>
                  <w:rFonts w:cstheme="minorHAnsi"/>
                  <w:sz w:val="20"/>
                  <w:szCs w:val="20"/>
                </w:rPr>
                <w:t xml:space="preserve"> ‘23</w:t>
              </w:r>
            </w:hyperlink>
          </w:p>
        </w:tc>
      </w:tr>
      <w:tr w:rsidR="00F52613" w14:paraId="498FD431" w14:textId="77777777" w:rsidTr="00672FF5">
        <w:tc>
          <w:tcPr>
            <w:tcW w:w="1710" w:type="dxa"/>
          </w:tcPr>
          <w:p w14:paraId="0A59C1E9" w14:textId="78C9B755" w:rsidR="00F52613" w:rsidRDefault="008C0AE4" w:rsidP="00F52613">
            <w:pPr>
              <w:jc w:val="center"/>
            </w:pPr>
            <w:hyperlink r:id="rId113" w:history="1">
              <w:r w:rsidR="00F52613" w:rsidRPr="00354550">
                <w:rPr>
                  <w:rStyle w:val="Hyperlink"/>
                  <w:rFonts w:cstheme="minorHAnsi"/>
                  <w:sz w:val="20"/>
                  <w:szCs w:val="20"/>
                </w:rPr>
                <w:t>9050 Mar ‘23</w:t>
              </w:r>
            </w:hyperlink>
          </w:p>
        </w:tc>
        <w:tc>
          <w:tcPr>
            <w:tcW w:w="1890" w:type="dxa"/>
          </w:tcPr>
          <w:p w14:paraId="3070C1F1" w14:textId="55F47619" w:rsidR="00F52613" w:rsidRDefault="008C0AE4" w:rsidP="00F52613">
            <w:pPr>
              <w:jc w:val="center"/>
            </w:pPr>
            <w:hyperlink r:id="rId114" w:history="1">
              <w:r w:rsidR="00F52613" w:rsidRPr="00354550">
                <w:rPr>
                  <w:rStyle w:val="Hyperlink"/>
                  <w:rFonts w:cstheme="minorHAnsi"/>
                  <w:sz w:val="20"/>
                  <w:szCs w:val="20"/>
                </w:rPr>
                <w:t>9052 Mar ‘23</w:t>
              </w:r>
            </w:hyperlink>
          </w:p>
        </w:tc>
        <w:tc>
          <w:tcPr>
            <w:tcW w:w="1800" w:type="dxa"/>
          </w:tcPr>
          <w:p w14:paraId="70CCFA2A" w14:textId="4EFAB04D" w:rsidR="00F52613" w:rsidRDefault="008C0AE4" w:rsidP="00F52613">
            <w:pPr>
              <w:jc w:val="center"/>
            </w:pPr>
            <w:hyperlink r:id="rId115" w:history="1">
              <w:r w:rsidR="00F52613" w:rsidRPr="00354550">
                <w:rPr>
                  <w:rStyle w:val="Hyperlink"/>
                  <w:rFonts w:cstheme="minorHAnsi"/>
                  <w:sz w:val="20"/>
                  <w:szCs w:val="20"/>
                </w:rPr>
                <w:t>9054L Mar ‘23</w:t>
              </w:r>
            </w:hyperlink>
          </w:p>
        </w:tc>
        <w:tc>
          <w:tcPr>
            <w:tcW w:w="1710" w:type="dxa"/>
          </w:tcPr>
          <w:p w14:paraId="02A5FF45" w14:textId="4E988129" w:rsidR="00F52613" w:rsidRDefault="008C0AE4" w:rsidP="00F52613">
            <w:pPr>
              <w:jc w:val="center"/>
            </w:pPr>
            <w:hyperlink r:id="rId116" w:history="1">
              <w:r w:rsidR="00F52613" w:rsidRPr="00354550">
                <w:rPr>
                  <w:rStyle w:val="Hyperlink"/>
                  <w:rFonts w:cstheme="minorHAnsi"/>
                  <w:sz w:val="20"/>
                  <w:szCs w:val="20"/>
                </w:rPr>
                <w:t>9054H Mar ‘23</w:t>
              </w:r>
            </w:hyperlink>
          </w:p>
        </w:tc>
        <w:tc>
          <w:tcPr>
            <w:tcW w:w="1710" w:type="dxa"/>
          </w:tcPr>
          <w:p w14:paraId="353E9DA9" w14:textId="35450CD5" w:rsidR="00F52613" w:rsidRDefault="008C0AE4" w:rsidP="00F52613">
            <w:pPr>
              <w:jc w:val="center"/>
            </w:pPr>
            <w:hyperlink r:id="rId117" w:history="1">
              <w:r w:rsidR="00F52613" w:rsidRPr="00354550">
                <w:rPr>
                  <w:rStyle w:val="Hyperlink"/>
                  <w:rFonts w:cstheme="minorHAnsi"/>
                  <w:sz w:val="20"/>
                  <w:szCs w:val="20"/>
                </w:rPr>
                <w:t>9055L Mar ‘23</w:t>
              </w:r>
            </w:hyperlink>
          </w:p>
        </w:tc>
        <w:tc>
          <w:tcPr>
            <w:tcW w:w="1620" w:type="dxa"/>
          </w:tcPr>
          <w:p w14:paraId="3E331A96" w14:textId="3E436488" w:rsidR="00F52613" w:rsidRDefault="008C0AE4" w:rsidP="00F52613">
            <w:pPr>
              <w:jc w:val="center"/>
            </w:pPr>
            <w:hyperlink r:id="rId118" w:history="1">
              <w:r w:rsidR="00F52613" w:rsidRPr="00354550">
                <w:rPr>
                  <w:rStyle w:val="Hyperlink"/>
                  <w:rFonts w:cstheme="minorHAnsi"/>
                  <w:sz w:val="20"/>
                  <w:szCs w:val="20"/>
                </w:rPr>
                <w:t>9055H Mar ‘23</w:t>
              </w:r>
            </w:hyperlink>
          </w:p>
        </w:tc>
      </w:tr>
      <w:tr w:rsidR="000E0F46" w14:paraId="5A91A19E" w14:textId="77777777" w:rsidTr="00672FF5">
        <w:tc>
          <w:tcPr>
            <w:tcW w:w="1710" w:type="dxa"/>
          </w:tcPr>
          <w:p w14:paraId="07218D1A" w14:textId="1CB2A7CE" w:rsidR="000E0F46" w:rsidRDefault="008C0AE4" w:rsidP="000E0F46">
            <w:pPr>
              <w:jc w:val="center"/>
            </w:pPr>
            <w:hyperlink r:id="rId119" w:history="1">
              <w:r w:rsidR="000E0F46" w:rsidRPr="000E0F46">
                <w:rPr>
                  <w:rStyle w:val="Hyperlink"/>
                  <w:rFonts w:cstheme="minorHAnsi"/>
                  <w:sz w:val="20"/>
                  <w:szCs w:val="20"/>
                </w:rPr>
                <w:t>9050 Apr ‘23</w:t>
              </w:r>
            </w:hyperlink>
          </w:p>
        </w:tc>
        <w:tc>
          <w:tcPr>
            <w:tcW w:w="1890" w:type="dxa"/>
          </w:tcPr>
          <w:p w14:paraId="2D2EE1BB" w14:textId="5CF58F67" w:rsidR="000E0F46" w:rsidRDefault="008C0AE4" w:rsidP="000E0F46">
            <w:pPr>
              <w:jc w:val="center"/>
            </w:pPr>
            <w:hyperlink r:id="rId120" w:history="1">
              <w:r w:rsidR="000E0F46" w:rsidRPr="000E0F46">
                <w:rPr>
                  <w:rStyle w:val="Hyperlink"/>
                  <w:rFonts w:cstheme="minorHAnsi"/>
                  <w:sz w:val="20"/>
                  <w:szCs w:val="20"/>
                </w:rPr>
                <w:t>9052 Apr ‘23</w:t>
              </w:r>
            </w:hyperlink>
          </w:p>
        </w:tc>
        <w:tc>
          <w:tcPr>
            <w:tcW w:w="1800" w:type="dxa"/>
          </w:tcPr>
          <w:p w14:paraId="7A96A11D" w14:textId="31C60D72" w:rsidR="000E0F46" w:rsidRDefault="008C0AE4" w:rsidP="000E0F46">
            <w:pPr>
              <w:jc w:val="center"/>
            </w:pPr>
            <w:hyperlink r:id="rId121" w:history="1">
              <w:r w:rsidR="000E0F46" w:rsidRPr="000E0F46">
                <w:rPr>
                  <w:rStyle w:val="Hyperlink"/>
                  <w:rFonts w:cstheme="minorHAnsi"/>
                  <w:sz w:val="20"/>
                  <w:szCs w:val="20"/>
                </w:rPr>
                <w:t>9054L Apr ‘23</w:t>
              </w:r>
            </w:hyperlink>
          </w:p>
        </w:tc>
        <w:tc>
          <w:tcPr>
            <w:tcW w:w="1710" w:type="dxa"/>
          </w:tcPr>
          <w:p w14:paraId="7FAFE219" w14:textId="09E12449" w:rsidR="000E0F46" w:rsidRDefault="008C0AE4" w:rsidP="000E0F46">
            <w:pPr>
              <w:jc w:val="center"/>
            </w:pPr>
            <w:hyperlink r:id="rId122" w:history="1">
              <w:r w:rsidR="000E0F46" w:rsidRPr="000E0F46">
                <w:rPr>
                  <w:rStyle w:val="Hyperlink"/>
                  <w:rFonts w:cstheme="minorHAnsi"/>
                  <w:sz w:val="20"/>
                  <w:szCs w:val="20"/>
                </w:rPr>
                <w:t>9054H Apr ‘23</w:t>
              </w:r>
            </w:hyperlink>
          </w:p>
        </w:tc>
        <w:tc>
          <w:tcPr>
            <w:tcW w:w="1710" w:type="dxa"/>
          </w:tcPr>
          <w:p w14:paraId="1981CFFF" w14:textId="7CEE7965" w:rsidR="000E0F46" w:rsidRDefault="008C0AE4" w:rsidP="000E0F46">
            <w:pPr>
              <w:jc w:val="center"/>
            </w:pPr>
            <w:hyperlink r:id="rId123" w:history="1">
              <w:r w:rsidR="000E0F46" w:rsidRPr="000E0F46">
                <w:rPr>
                  <w:rStyle w:val="Hyperlink"/>
                  <w:rFonts w:cstheme="minorHAnsi"/>
                  <w:sz w:val="20"/>
                  <w:szCs w:val="20"/>
                </w:rPr>
                <w:t>9055L Apr ‘23</w:t>
              </w:r>
            </w:hyperlink>
          </w:p>
        </w:tc>
        <w:tc>
          <w:tcPr>
            <w:tcW w:w="1620" w:type="dxa"/>
          </w:tcPr>
          <w:p w14:paraId="2415274E" w14:textId="48181B42" w:rsidR="000E0F46" w:rsidRDefault="008C0AE4" w:rsidP="000E0F46">
            <w:pPr>
              <w:jc w:val="center"/>
            </w:pPr>
            <w:hyperlink r:id="rId124" w:history="1">
              <w:r w:rsidR="000E0F46" w:rsidRPr="000E0F46">
                <w:rPr>
                  <w:rStyle w:val="Hyperlink"/>
                  <w:rFonts w:cstheme="minorHAnsi"/>
                  <w:sz w:val="20"/>
                  <w:szCs w:val="20"/>
                </w:rPr>
                <w:t>9055H Apr ‘23</w:t>
              </w:r>
            </w:hyperlink>
          </w:p>
        </w:tc>
      </w:tr>
      <w:tr w:rsidR="00805472" w14:paraId="7FF02AA4" w14:textId="77777777" w:rsidTr="00672FF5">
        <w:tc>
          <w:tcPr>
            <w:tcW w:w="1710" w:type="dxa"/>
          </w:tcPr>
          <w:p w14:paraId="7F7B98E5" w14:textId="7598F821" w:rsidR="00805472" w:rsidRPr="00805472" w:rsidRDefault="008C0AE4" w:rsidP="000E0F46">
            <w:pPr>
              <w:jc w:val="center"/>
              <w:rPr>
                <w:sz w:val="20"/>
                <w:szCs w:val="20"/>
              </w:rPr>
            </w:pPr>
            <w:hyperlink r:id="rId125" w:history="1">
              <w:r w:rsidR="00805472" w:rsidRPr="00EB4954">
                <w:rPr>
                  <w:rStyle w:val="Hyperlink"/>
                  <w:sz w:val="20"/>
                  <w:szCs w:val="20"/>
                </w:rPr>
                <w:t>9050 May ‘23</w:t>
              </w:r>
            </w:hyperlink>
          </w:p>
        </w:tc>
        <w:tc>
          <w:tcPr>
            <w:tcW w:w="1890" w:type="dxa"/>
          </w:tcPr>
          <w:p w14:paraId="43A58FFD" w14:textId="54E05444" w:rsidR="00805472" w:rsidRDefault="008C0AE4" w:rsidP="000E0F46">
            <w:pPr>
              <w:jc w:val="center"/>
            </w:pPr>
            <w:hyperlink r:id="rId126" w:history="1">
              <w:r w:rsidR="00805472" w:rsidRPr="00EB4954">
                <w:rPr>
                  <w:rStyle w:val="Hyperlink"/>
                  <w:sz w:val="20"/>
                  <w:szCs w:val="20"/>
                </w:rPr>
                <w:t>905</w:t>
              </w:r>
              <w:r w:rsidR="00583950" w:rsidRPr="00EB4954">
                <w:rPr>
                  <w:rStyle w:val="Hyperlink"/>
                  <w:sz w:val="20"/>
                  <w:szCs w:val="20"/>
                </w:rPr>
                <w:t>2</w:t>
              </w:r>
              <w:r w:rsidR="00805472" w:rsidRPr="00EB4954">
                <w:rPr>
                  <w:rStyle w:val="Hyperlink"/>
                  <w:sz w:val="20"/>
                  <w:szCs w:val="20"/>
                </w:rPr>
                <w:t xml:space="preserve"> May ‘23</w:t>
              </w:r>
            </w:hyperlink>
          </w:p>
        </w:tc>
        <w:tc>
          <w:tcPr>
            <w:tcW w:w="1800" w:type="dxa"/>
          </w:tcPr>
          <w:p w14:paraId="4191AE0F" w14:textId="78031EDE" w:rsidR="00805472" w:rsidRDefault="008C0AE4" w:rsidP="000E0F46">
            <w:pPr>
              <w:jc w:val="center"/>
            </w:pPr>
            <w:hyperlink r:id="rId127" w:history="1">
              <w:r w:rsidR="00805472" w:rsidRPr="00DA655F">
                <w:rPr>
                  <w:rStyle w:val="Hyperlink"/>
                  <w:sz w:val="20"/>
                  <w:szCs w:val="20"/>
                </w:rPr>
                <w:t>905</w:t>
              </w:r>
              <w:r w:rsidR="00583950" w:rsidRPr="00DA655F">
                <w:rPr>
                  <w:rStyle w:val="Hyperlink"/>
                  <w:sz w:val="20"/>
                  <w:szCs w:val="20"/>
                </w:rPr>
                <w:t>4L</w:t>
              </w:r>
              <w:r w:rsidR="00805472" w:rsidRPr="00DA655F">
                <w:rPr>
                  <w:rStyle w:val="Hyperlink"/>
                  <w:sz w:val="20"/>
                  <w:szCs w:val="20"/>
                </w:rPr>
                <w:t xml:space="preserve"> May ‘23</w:t>
              </w:r>
            </w:hyperlink>
          </w:p>
        </w:tc>
        <w:tc>
          <w:tcPr>
            <w:tcW w:w="1710" w:type="dxa"/>
          </w:tcPr>
          <w:p w14:paraId="0CCF446D" w14:textId="6E83D93F" w:rsidR="00805472" w:rsidRDefault="008C0AE4" w:rsidP="000E0F46">
            <w:pPr>
              <w:jc w:val="center"/>
            </w:pPr>
            <w:hyperlink r:id="rId128" w:history="1">
              <w:r w:rsidR="00583950" w:rsidRPr="00EB4954">
                <w:rPr>
                  <w:rStyle w:val="Hyperlink"/>
                  <w:sz w:val="20"/>
                  <w:szCs w:val="20"/>
                </w:rPr>
                <w:t>9054H May ‘23</w:t>
              </w:r>
            </w:hyperlink>
          </w:p>
        </w:tc>
        <w:tc>
          <w:tcPr>
            <w:tcW w:w="1710" w:type="dxa"/>
          </w:tcPr>
          <w:p w14:paraId="0680CE50" w14:textId="65362B21" w:rsidR="00805472" w:rsidRDefault="008C0AE4" w:rsidP="000E0F46">
            <w:pPr>
              <w:jc w:val="center"/>
            </w:pPr>
            <w:hyperlink r:id="rId129" w:history="1">
              <w:r w:rsidR="00583950" w:rsidRPr="00DA655F">
                <w:rPr>
                  <w:rStyle w:val="Hyperlink"/>
                  <w:sz w:val="20"/>
                  <w:szCs w:val="20"/>
                </w:rPr>
                <w:t>9055L May ‘23</w:t>
              </w:r>
            </w:hyperlink>
          </w:p>
        </w:tc>
        <w:tc>
          <w:tcPr>
            <w:tcW w:w="1620" w:type="dxa"/>
          </w:tcPr>
          <w:p w14:paraId="167775D5" w14:textId="2DA7722C" w:rsidR="00805472" w:rsidRDefault="008C0AE4" w:rsidP="000E0F46">
            <w:pPr>
              <w:jc w:val="center"/>
            </w:pPr>
            <w:hyperlink r:id="rId130" w:history="1">
              <w:r w:rsidR="00583950" w:rsidRPr="00EB4954">
                <w:rPr>
                  <w:rStyle w:val="Hyperlink"/>
                  <w:sz w:val="20"/>
                  <w:szCs w:val="20"/>
                </w:rPr>
                <w:t>9055H May ‘23</w:t>
              </w:r>
            </w:hyperlink>
          </w:p>
        </w:tc>
      </w:tr>
      <w:tr w:rsidR="003E3BAC" w14:paraId="3C4618D6" w14:textId="77777777" w:rsidTr="00672FF5">
        <w:tc>
          <w:tcPr>
            <w:tcW w:w="1710" w:type="dxa"/>
          </w:tcPr>
          <w:p w14:paraId="4D5F6B71" w14:textId="29291808" w:rsidR="003E3BAC" w:rsidRDefault="008C0AE4" w:rsidP="003E3BAC">
            <w:pPr>
              <w:jc w:val="center"/>
            </w:pPr>
            <w:hyperlink r:id="rId131" w:history="1">
              <w:r w:rsidR="003E3BAC" w:rsidRPr="00EA4530">
                <w:rPr>
                  <w:rStyle w:val="Hyperlink"/>
                  <w:sz w:val="20"/>
                  <w:szCs w:val="20"/>
                </w:rPr>
                <w:t>9050 June ‘23</w:t>
              </w:r>
            </w:hyperlink>
          </w:p>
        </w:tc>
        <w:tc>
          <w:tcPr>
            <w:tcW w:w="1890" w:type="dxa"/>
          </w:tcPr>
          <w:p w14:paraId="60A9A9B0" w14:textId="7E425492" w:rsidR="003E3BAC" w:rsidRDefault="008C0AE4" w:rsidP="003E3BAC">
            <w:pPr>
              <w:jc w:val="center"/>
            </w:pPr>
            <w:hyperlink r:id="rId132" w:history="1">
              <w:r w:rsidR="003E3BAC" w:rsidRPr="00EA4530">
                <w:rPr>
                  <w:rStyle w:val="Hyperlink"/>
                  <w:sz w:val="20"/>
                  <w:szCs w:val="20"/>
                </w:rPr>
                <w:t>9052 June ‘23</w:t>
              </w:r>
            </w:hyperlink>
          </w:p>
        </w:tc>
        <w:tc>
          <w:tcPr>
            <w:tcW w:w="1800" w:type="dxa"/>
          </w:tcPr>
          <w:p w14:paraId="67DFA465" w14:textId="24272977" w:rsidR="003E3BAC" w:rsidRDefault="008C0AE4" w:rsidP="003E3BAC">
            <w:pPr>
              <w:jc w:val="center"/>
            </w:pPr>
            <w:hyperlink r:id="rId133" w:history="1">
              <w:r w:rsidR="003E3BAC" w:rsidRPr="00EA4530">
                <w:rPr>
                  <w:rStyle w:val="Hyperlink"/>
                  <w:sz w:val="20"/>
                  <w:szCs w:val="20"/>
                </w:rPr>
                <w:t>9054L June ‘23</w:t>
              </w:r>
            </w:hyperlink>
          </w:p>
        </w:tc>
        <w:tc>
          <w:tcPr>
            <w:tcW w:w="1710" w:type="dxa"/>
          </w:tcPr>
          <w:p w14:paraId="09B2A045" w14:textId="4A9EB708" w:rsidR="003E3BAC" w:rsidRDefault="008C0AE4" w:rsidP="003E3BAC">
            <w:pPr>
              <w:jc w:val="center"/>
            </w:pPr>
            <w:hyperlink r:id="rId134" w:history="1">
              <w:r w:rsidR="003E3BAC" w:rsidRPr="00EA4530">
                <w:rPr>
                  <w:rStyle w:val="Hyperlink"/>
                  <w:sz w:val="20"/>
                  <w:szCs w:val="20"/>
                </w:rPr>
                <w:t>9054H June ‘23</w:t>
              </w:r>
            </w:hyperlink>
          </w:p>
        </w:tc>
        <w:tc>
          <w:tcPr>
            <w:tcW w:w="1710" w:type="dxa"/>
          </w:tcPr>
          <w:p w14:paraId="24BB27EC" w14:textId="3C060FE5" w:rsidR="003E3BAC" w:rsidRDefault="008C0AE4" w:rsidP="003E3BAC">
            <w:pPr>
              <w:jc w:val="center"/>
            </w:pPr>
            <w:hyperlink r:id="rId135" w:history="1">
              <w:r w:rsidR="003E3BAC" w:rsidRPr="00EA4530">
                <w:rPr>
                  <w:rStyle w:val="Hyperlink"/>
                  <w:sz w:val="20"/>
                  <w:szCs w:val="20"/>
                </w:rPr>
                <w:t>9055L June ‘23</w:t>
              </w:r>
            </w:hyperlink>
          </w:p>
        </w:tc>
        <w:tc>
          <w:tcPr>
            <w:tcW w:w="1620" w:type="dxa"/>
          </w:tcPr>
          <w:p w14:paraId="3AF74CB2" w14:textId="6EEE0B62" w:rsidR="003E3BAC" w:rsidRDefault="008C0AE4" w:rsidP="003E3BAC">
            <w:pPr>
              <w:jc w:val="center"/>
            </w:pPr>
            <w:hyperlink r:id="rId136" w:history="1">
              <w:r w:rsidR="003E3BAC" w:rsidRPr="00EA4530">
                <w:rPr>
                  <w:rStyle w:val="Hyperlink"/>
                  <w:sz w:val="20"/>
                  <w:szCs w:val="20"/>
                </w:rPr>
                <w:t>9055H June ‘23</w:t>
              </w:r>
            </w:hyperlink>
          </w:p>
        </w:tc>
      </w:tr>
      <w:tr w:rsidR="001561F8" w14:paraId="15ACD77A" w14:textId="77777777" w:rsidTr="00672FF5">
        <w:tc>
          <w:tcPr>
            <w:tcW w:w="1710" w:type="dxa"/>
          </w:tcPr>
          <w:p w14:paraId="2324F9C0" w14:textId="619ACB86" w:rsidR="001561F8" w:rsidRDefault="008C0AE4" w:rsidP="001561F8">
            <w:pPr>
              <w:jc w:val="center"/>
            </w:pPr>
            <w:hyperlink r:id="rId137" w:history="1">
              <w:r w:rsidR="001561F8" w:rsidRPr="00713749">
                <w:rPr>
                  <w:rStyle w:val="Hyperlink"/>
                  <w:sz w:val="20"/>
                  <w:szCs w:val="20"/>
                </w:rPr>
                <w:t>9050 July ‘23</w:t>
              </w:r>
            </w:hyperlink>
          </w:p>
        </w:tc>
        <w:tc>
          <w:tcPr>
            <w:tcW w:w="1890" w:type="dxa"/>
          </w:tcPr>
          <w:p w14:paraId="5C8E10D7" w14:textId="1EEA1580" w:rsidR="001561F8" w:rsidRDefault="008C0AE4" w:rsidP="001561F8">
            <w:pPr>
              <w:jc w:val="center"/>
            </w:pPr>
            <w:hyperlink r:id="rId138" w:history="1">
              <w:r w:rsidR="001561F8" w:rsidRPr="00713749">
                <w:rPr>
                  <w:rStyle w:val="Hyperlink"/>
                  <w:sz w:val="20"/>
                  <w:szCs w:val="20"/>
                </w:rPr>
                <w:t>9052 July ‘23</w:t>
              </w:r>
            </w:hyperlink>
          </w:p>
        </w:tc>
        <w:tc>
          <w:tcPr>
            <w:tcW w:w="1800" w:type="dxa"/>
          </w:tcPr>
          <w:p w14:paraId="5128FCFE" w14:textId="107677F0" w:rsidR="001561F8" w:rsidRDefault="008C0AE4" w:rsidP="001561F8">
            <w:pPr>
              <w:jc w:val="center"/>
            </w:pPr>
            <w:hyperlink r:id="rId139" w:history="1">
              <w:r w:rsidR="001561F8" w:rsidRPr="00713749">
                <w:rPr>
                  <w:rStyle w:val="Hyperlink"/>
                  <w:sz w:val="20"/>
                  <w:szCs w:val="20"/>
                </w:rPr>
                <w:t>9054L July ‘23</w:t>
              </w:r>
            </w:hyperlink>
          </w:p>
        </w:tc>
        <w:tc>
          <w:tcPr>
            <w:tcW w:w="1710" w:type="dxa"/>
          </w:tcPr>
          <w:p w14:paraId="2C7E83E7" w14:textId="0CD40025" w:rsidR="001561F8" w:rsidRDefault="008C0AE4" w:rsidP="001561F8">
            <w:pPr>
              <w:jc w:val="center"/>
            </w:pPr>
            <w:hyperlink r:id="rId140" w:history="1">
              <w:r w:rsidR="001561F8" w:rsidRPr="00713749">
                <w:rPr>
                  <w:rStyle w:val="Hyperlink"/>
                  <w:sz w:val="20"/>
                  <w:szCs w:val="20"/>
                </w:rPr>
                <w:t>9054H July ‘23</w:t>
              </w:r>
            </w:hyperlink>
          </w:p>
        </w:tc>
        <w:tc>
          <w:tcPr>
            <w:tcW w:w="1710" w:type="dxa"/>
          </w:tcPr>
          <w:p w14:paraId="0C96F06A" w14:textId="1C159149" w:rsidR="001561F8" w:rsidRDefault="008C0AE4" w:rsidP="001561F8">
            <w:pPr>
              <w:jc w:val="center"/>
            </w:pPr>
            <w:hyperlink r:id="rId141" w:history="1">
              <w:r w:rsidR="001561F8" w:rsidRPr="00713749">
                <w:rPr>
                  <w:rStyle w:val="Hyperlink"/>
                  <w:sz w:val="20"/>
                  <w:szCs w:val="20"/>
                </w:rPr>
                <w:t>9055L July ‘23</w:t>
              </w:r>
            </w:hyperlink>
          </w:p>
        </w:tc>
        <w:tc>
          <w:tcPr>
            <w:tcW w:w="1620" w:type="dxa"/>
          </w:tcPr>
          <w:p w14:paraId="1591CE87" w14:textId="27DE5CB4" w:rsidR="001561F8" w:rsidRDefault="008C0AE4" w:rsidP="001561F8">
            <w:pPr>
              <w:jc w:val="center"/>
            </w:pPr>
            <w:hyperlink r:id="rId142" w:history="1">
              <w:r w:rsidR="001561F8" w:rsidRPr="00713749">
                <w:rPr>
                  <w:rStyle w:val="Hyperlink"/>
                  <w:sz w:val="20"/>
                  <w:szCs w:val="20"/>
                </w:rPr>
                <w:t>9055H July ‘23</w:t>
              </w:r>
            </w:hyperlink>
          </w:p>
        </w:tc>
      </w:tr>
      <w:tr w:rsidR="000428C2" w14:paraId="7617E049" w14:textId="77777777" w:rsidTr="00672FF5">
        <w:tc>
          <w:tcPr>
            <w:tcW w:w="1710" w:type="dxa"/>
          </w:tcPr>
          <w:p w14:paraId="34567278" w14:textId="0ACA2329" w:rsidR="000428C2" w:rsidRDefault="008C0AE4" w:rsidP="000428C2">
            <w:pPr>
              <w:jc w:val="center"/>
            </w:pPr>
            <w:hyperlink r:id="rId143" w:history="1">
              <w:r w:rsidR="000428C2" w:rsidRPr="000428C2">
                <w:rPr>
                  <w:rStyle w:val="Hyperlink"/>
                  <w:sz w:val="20"/>
                  <w:szCs w:val="20"/>
                </w:rPr>
                <w:t>9050 Aug ‘23</w:t>
              </w:r>
            </w:hyperlink>
          </w:p>
        </w:tc>
        <w:tc>
          <w:tcPr>
            <w:tcW w:w="1890" w:type="dxa"/>
          </w:tcPr>
          <w:p w14:paraId="73723670" w14:textId="29857A1E" w:rsidR="000428C2" w:rsidRDefault="008C0AE4" w:rsidP="000428C2">
            <w:pPr>
              <w:jc w:val="center"/>
            </w:pPr>
            <w:hyperlink r:id="rId144" w:history="1">
              <w:r w:rsidR="000428C2" w:rsidRPr="000428C2">
                <w:rPr>
                  <w:rStyle w:val="Hyperlink"/>
                  <w:sz w:val="20"/>
                  <w:szCs w:val="20"/>
                </w:rPr>
                <w:t>9052 Aug ‘23</w:t>
              </w:r>
            </w:hyperlink>
          </w:p>
        </w:tc>
        <w:tc>
          <w:tcPr>
            <w:tcW w:w="1800" w:type="dxa"/>
          </w:tcPr>
          <w:p w14:paraId="7F9F6683" w14:textId="37DDEC1E" w:rsidR="000428C2" w:rsidRDefault="008C0AE4" w:rsidP="000428C2">
            <w:pPr>
              <w:jc w:val="center"/>
            </w:pPr>
            <w:hyperlink r:id="rId145" w:history="1">
              <w:r w:rsidR="000428C2" w:rsidRPr="000428C2">
                <w:rPr>
                  <w:rStyle w:val="Hyperlink"/>
                  <w:sz w:val="20"/>
                  <w:szCs w:val="20"/>
                </w:rPr>
                <w:t>9054L Aug ‘23</w:t>
              </w:r>
            </w:hyperlink>
          </w:p>
        </w:tc>
        <w:tc>
          <w:tcPr>
            <w:tcW w:w="1710" w:type="dxa"/>
          </w:tcPr>
          <w:p w14:paraId="212CAB4C" w14:textId="5B0ADC64" w:rsidR="000428C2" w:rsidRDefault="008C0AE4" w:rsidP="000428C2">
            <w:pPr>
              <w:jc w:val="center"/>
            </w:pPr>
            <w:hyperlink r:id="rId146" w:history="1">
              <w:r w:rsidR="000428C2" w:rsidRPr="000428C2">
                <w:rPr>
                  <w:rStyle w:val="Hyperlink"/>
                  <w:sz w:val="20"/>
                  <w:szCs w:val="20"/>
                </w:rPr>
                <w:t>9054H Aug ‘23</w:t>
              </w:r>
            </w:hyperlink>
          </w:p>
        </w:tc>
        <w:tc>
          <w:tcPr>
            <w:tcW w:w="1710" w:type="dxa"/>
          </w:tcPr>
          <w:p w14:paraId="49B45841" w14:textId="6185E17B" w:rsidR="000428C2" w:rsidRDefault="008C0AE4" w:rsidP="000428C2">
            <w:pPr>
              <w:jc w:val="center"/>
            </w:pPr>
            <w:hyperlink r:id="rId147" w:history="1">
              <w:r w:rsidR="000428C2" w:rsidRPr="000428C2">
                <w:rPr>
                  <w:rStyle w:val="Hyperlink"/>
                  <w:sz w:val="20"/>
                  <w:szCs w:val="20"/>
                </w:rPr>
                <w:t>9055L Aug ‘23</w:t>
              </w:r>
            </w:hyperlink>
          </w:p>
        </w:tc>
        <w:tc>
          <w:tcPr>
            <w:tcW w:w="1620" w:type="dxa"/>
          </w:tcPr>
          <w:p w14:paraId="26AA80B1" w14:textId="4641D0E7" w:rsidR="000428C2" w:rsidRDefault="008C0AE4" w:rsidP="000428C2">
            <w:pPr>
              <w:jc w:val="center"/>
            </w:pPr>
            <w:hyperlink r:id="rId148" w:history="1">
              <w:r w:rsidR="000428C2" w:rsidRPr="000428C2">
                <w:rPr>
                  <w:rStyle w:val="Hyperlink"/>
                  <w:sz w:val="20"/>
                  <w:szCs w:val="20"/>
                </w:rPr>
                <w:t>9055H Aug ‘23</w:t>
              </w:r>
            </w:hyperlink>
          </w:p>
        </w:tc>
      </w:tr>
      <w:tr w:rsidR="00605C1C" w14:paraId="26DE4B09" w14:textId="77777777" w:rsidTr="00672FF5">
        <w:tc>
          <w:tcPr>
            <w:tcW w:w="1710" w:type="dxa"/>
          </w:tcPr>
          <w:p w14:paraId="5D40B304" w14:textId="49A10768" w:rsidR="00605C1C" w:rsidRDefault="008C0AE4" w:rsidP="00605C1C">
            <w:pPr>
              <w:jc w:val="center"/>
            </w:pPr>
            <w:hyperlink r:id="rId149" w:history="1">
              <w:r w:rsidR="00605C1C" w:rsidRPr="000428C2">
                <w:rPr>
                  <w:rStyle w:val="Hyperlink"/>
                  <w:sz w:val="20"/>
                  <w:szCs w:val="20"/>
                </w:rPr>
                <w:t xml:space="preserve">9050 </w:t>
              </w:r>
              <w:r w:rsidR="006A7817">
                <w:rPr>
                  <w:rStyle w:val="Hyperlink"/>
                  <w:sz w:val="20"/>
                  <w:szCs w:val="20"/>
                </w:rPr>
                <w:t>Sep</w:t>
              </w:r>
              <w:r w:rsidR="00605C1C" w:rsidRPr="000428C2">
                <w:rPr>
                  <w:rStyle w:val="Hyperlink"/>
                  <w:sz w:val="20"/>
                  <w:szCs w:val="20"/>
                </w:rPr>
                <w:t xml:space="preserve"> ‘23</w:t>
              </w:r>
            </w:hyperlink>
          </w:p>
        </w:tc>
        <w:tc>
          <w:tcPr>
            <w:tcW w:w="1890" w:type="dxa"/>
          </w:tcPr>
          <w:p w14:paraId="16208742" w14:textId="193EDE74" w:rsidR="00605C1C" w:rsidRDefault="008C0AE4" w:rsidP="00605C1C">
            <w:pPr>
              <w:jc w:val="center"/>
            </w:pPr>
            <w:hyperlink r:id="rId150" w:history="1">
              <w:r w:rsidR="00605C1C" w:rsidRPr="000428C2">
                <w:rPr>
                  <w:rStyle w:val="Hyperlink"/>
                  <w:sz w:val="20"/>
                  <w:szCs w:val="20"/>
                </w:rPr>
                <w:t xml:space="preserve">9052 </w:t>
              </w:r>
              <w:r w:rsidR="006A7817">
                <w:rPr>
                  <w:rStyle w:val="Hyperlink"/>
                  <w:sz w:val="20"/>
                  <w:szCs w:val="20"/>
                </w:rPr>
                <w:t>Sep</w:t>
              </w:r>
              <w:r w:rsidR="00605C1C" w:rsidRPr="000428C2">
                <w:rPr>
                  <w:rStyle w:val="Hyperlink"/>
                  <w:sz w:val="20"/>
                  <w:szCs w:val="20"/>
                </w:rPr>
                <w:t xml:space="preserve"> ‘23</w:t>
              </w:r>
            </w:hyperlink>
          </w:p>
        </w:tc>
        <w:tc>
          <w:tcPr>
            <w:tcW w:w="1800" w:type="dxa"/>
          </w:tcPr>
          <w:p w14:paraId="78F1AA8B" w14:textId="78DF2DB1" w:rsidR="00605C1C" w:rsidRDefault="008C0AE4" w:rsidP="00605C1C">
            <w:pPr>
              <w:jc w:val="center"/>
            </w:pPr>
            <w:hyperlink r:id="rId151" w:history="1">
              <w:r w:rsidR="00605C1C" w:rsidRPr="000428C2">
                <w:rPr>
                  <w:rStyle w:val="Hyperlink"/>
                  <w:sz w:val="20"/>
                  <w:szCs w:val="20"/>
                </w:rPr>
                <w:t xml:space="preserve">9054L </w:t>
              </w:r>
              <w:r w:rsidR="006A7817">
                <w:rPr>
                  <w:rStyle w:val="Hyperlink"/>
                  <w:sz w:val="20"/>
                  <w:szCs w:val="20"/>
                </w:rPr>
                <w:t>Sep</w:t>
              </w:r>
              <w:r w:rsidR="00605C1C" w:rsidRPr="000428C2">
                <w:rPr>
                  <w:rStyle w:val="Hyperlink"/>
                  <w:sz w:val="20"/>
                  <w:szCs w:val="20"/>
                </w:rPr>
                <w:t xml:space="preserve"> ‘23</w:t>
              </w:r>
            </w:hyperlink>
          </w:p>
        </w:tc>
        <w:tc>
          <w:tcPr>
            <w:tcW w:w="1710" w:type="dxa"/>
          </w:tcPr>
          <w:p w14:paraId="6A287FD8" w14:textId="7F36845A" w:rsidR="00605C1C" w:rsidRDefault="008C0AE4" w:rsidP="00605C1C">
            <w:pPr>
              <w:jc w:val="center"/>
            </w:pPr>
            <w:hyperlink r:id="rId152" w:history="1">
              <w:r w:rsidR="00605C1C" w:rsidRPr="000428C2">
                <w:rPr>
                  <w:rStyle w:val="Hyperlink"/>
                  <w:sz w:val="20"/>
                  <w:szCs w:val="20"/>
                </w:rPr>
                <w:t xml:space="preserve">9054H </w:t>
              </w:r>
              <w:r w:rsidR="006A7817">
                <w:rPr>
                  <w:rStyle w:val="Hyperlink"/>
                  <w:sz w:val="20"/>
                  <w:szCs w:val="20"/>
                </w:rPr>
                <w:t>Sep</w:t>
              </w:r>
              <w:r w:rsidR="00605C1C" w:rsidRPr="000428C2">
                <w:rPr>
                  <w:rStyle w:val="Hyperlink"/>
                  <w:sz w:val="20"/>
                  <w:szCs w:val="20"/>
                </w:rPr>
                <w:t xml:space="preserve"> ‘23</w:t>
              </w:r>
            </w:hyperlink>
          </w:p>
        </w:tc>
        <w:tc>
          <w:tcPr>
            <w:tcW w:w="1710" w:type="dxa"/>
          </w:tcPr>
          <w:p w14:paraId="2EBD6A4B" w14:textId="18503EBB" w:rsidR="00605C1C" w:rsidRDefault="008C0AE4" w:rsidP="00605C1C">
            <w:pPr>
              <w:jc w:val="center"/>
            </w:pPr>
            <w:hyperlink r:id="rId153" w:history="1">
              <w:r w:rsidR="00605C1C" w:rsidRPr="000428C2">
                <w:rPr>
                  <w:rStyle w:val="Hyperlink"/>
                  <w:sz w:val="20"/>
                  <w:szCs w:val="20"/>
                </w:rPr>
                <w:t xml:space="preserve">9055L </w:t>
              </w:r>
              <w:r w:rsidR="006A7817">
                <w:rPr>
                  <w:rStyle w:val="Hyperlink"/>
                  <w:sz w:val="20"/>
                  <w:szCs w:val="20"/>
                </w:rPr>
                <w:t>Sep</w:t>
              </w:r>
              <w:r w:rsidR="00605C1C" w:rsidRPr="000428C2">
                <w:rPr>
                  <w:rStyle w:val="Hyperlink"/>
                  <w:sz w:val="20"/>
                  <w:szCs w:val="20"/>
                </w:rPr>
                <w:t xml:space="preserve"> ‘23</w:t>
              </w:r>
            </w:hyperlink>
          </w:p>
        </w:tc>
        <w:tc>
          <w:tcPr>
            <w:tcW w:w="1620" w:type="dxa"/>
          </w:tcPr>
          <w:p w14:paraId="33A39D82" w14:textId="4467E53E" w:rsidR="00605C1C" w:rsidRDefault="008C0AE4" w:rsidP="00605C1C">
            <w:pPr>
              <w:jc w:val="center"/>
            </w:pPr>
            <w:hyperlink r:id="rId154" w:history="1">
              <w:r w:rsidR="00605C1C" w:rsidRPr="000428C2">
                <w:rPr>
                  <w:rStyle w:val="Hyperlink"/>
                  <w:sz w:val="20"/>
                  <w:szCs w:val="20"/>
                </w:rPr>
                <w:t xml:space="preserve">9055H </w:t>
              </w:r>
              <w:r w:rsidR="006A7817">
                <w:rPr>
                  <w:rStyle w:val="Hyperlink"/>
                  <w:sz w:val="20"/>
                  <w:szCs w:val="20"/>
                </w:rPr>
                <w:t>Sep</w:t>
              </w:r>
              <w:r w:rsidR="00605C1C" w:rsidRPr="000428C2">
                <w:rPr>
                  <w:rStyle w:val="Hyperlink"/>
                  <w:sz w:val="20"/>
                  <w:szCs w:val="20"/>
                </w:rPr>
                <w:t xml:space="preserve"> ‘23</w:t>
              </w:r>
            </w:hyperlink>
          </w:p>
        </w:tc>
      </w:tr>
      <w:tr w:rsidR="00475FE3" w14:paraId="13519EE6" w14:textId="77777777" w:rsidTr="00672FF5">
        <w:tc>
          <w:tcPr>
            <w:tcW w:w="1710" w:type="dxa"/>
          </w:tcPr>
          <w:p w14:paraId="62BF53B7" w14:textId="4A711C90" w:rsidR="00475FE3" w:rsidRDefault="008C0AE4" w:rsidP="00475FE3">
            <w:pPr>
              <w:jc w:val="center"/>
            </w:pPr>
            <w:hyperlink r:id="rId155" w:history="1">
              <w:r w:rsidR="00475FE3" w:rsidRPr="009027EB">
                <w:rPr>
                  <w:rStyle w:val="Hyperlink"/>
                  <w:sz w:val="20"/>
                  <w:szCs w:val="20"/>
                </w:rPr>
                <w:t>9050 Oct ‘23</w:t>
              </w:r>
            </w:hyperlink>
          </w:p>
        </w:tc>
        <w:tc>
          <w:tcPr>
            <w:tcW w:w="1890" w:type="dxa"/>
          </w:tcPr>
          <w:p w14:paraId="60FB708A" w14:textId="18D03611" w:rsidR="00475FE3" w:rsidRDefault="008C0AE4" w:rsidP="00475FE3">
            <w:pPr>
              <w:jc w:val="center"/>
            </w:pPr>
            <w:hyperlink r:id="rId156" w:history="1">
              <w:r w:rsidR="00475FE3" w:rsidRPr="009027EB">
                <w:rPr>
                  <w:rStyle w:val="Hyperlink"/>
                  <w:sz w:val="20"/>
                  <w:szCs w:val="20"/>
                </w:rPr>
                <w:t>9052 Oct ‘23</w:t>
              </w:r>
            </w:hyperlink>
          </w:p>
        </w:tc>
        <w:tc>
          <w:tcPr>
            <w:tcW w:w="1800" w:type="dxa"/>
          </w:tcPr>
          <w:p w14:paraId="29194EE7" w14:textId="798826C4" w:rsidR="00475FE3" w:rsidRDefault="008C0AE4" w:rsidP="00475FE3">
            <w:pPr>
              <w:jc w:val="center"/>
            </w:pPr>
            <w:hyperlink r:id="rId157" w:history="1">
              <w:r w:rsidR="00475FE3" w:rsidRPr="009027EB">
                <w:rPr>
                  <w:rStyle w:val="Hyperlink"/>
                  <w:sz w:val="20"/>
                  <w:szCs w:val="20"/>
                </w:rPr>
                <w:t>9054L Oct ‘23</w:t>
              </w:r>
            </w:hyperlink>
          </w:p>
        </w:tc>
        <w:tc>
          <w:tcPr>
            <w:tcW w:w="1710" w:type="dxa"/>
          </w:tcPr>
          <w:p w14:paraId="4AF4B58E" w14:textId="18F7EC49" w:rsidR="00475FE3" w:rsidRDefault="008C0AE4" w:rsidP="00475FE3">
            <w:pPr>
              <w:jc w:val="center"/>
            </w:pPr>
            <w:hyperlink r:id="rId158" w:history="1">
              <w:r w:rsidR="00475FE3" w:rsidRPr="009027EB">
                <w:rPr>
                  <w:rStyle w:val="Hyperlink"/>
                  <w:sz w:val="20"/>
                  <w:szCs w:val="20"/>
                </w:rPr>
                <w:t>9054H Oct ‘23</w:t>
              </w:r>
            </w:hyperlink>
          </w:p>
        </w:tc>
        <w:tc>
          <w:tcPr>
            <w:tcW w:w="1710" w:type="dxa"/>
          </w:tcPr>
          <w:p w14:paraId="28E5E6EC" w14:textId="00FE2C0D" w:rsidR="00475FE3" w:rsidRDefault="008C0AE4" w:rsidP="00475FE3">
            <w:pPr>
              <w:jc w:val="center"/>
            </w:pPr>
            <w:hyperlink r:id="rId159" w:history="1">
              <w:r w:rsidR="00475FE3" w:rsidRPr="009027EB">
                <w:rPr>
                  <w:rStyle w:val="Hyperlink"/>
                  <w:sz w:val="20"/>
                  <w:szCs w:val="20"/>
                </w:rPr>
                <w:t>9055L Oct ‘23</w:t>
              </w:r>
            </w:hyperlink>
          </w:p>
        </w:tc>
        <w:tc>
          <w:tcPr>
            <w:tcW w:w="1620" w:type="dxa"/>
          </w:tcPr>
          <w:p w14:paraId="16D8B983" w14:textId="2E28A4DD" w:rsidR="00475FE3" w:rsidRDefault="008C0AE4" w:rsidP="00475FE3">
            <w:pPr>
              <w:jc w:val="center"/>
            </w:pPr>
            <w:hyperlink r:id="rId160" w:history="1">
              <w:r w:rsidR="00475FE3" w:rsidRPr="009027EB">
                <w:rPr>
                  <w:rStyle w:val="Hyperlink"/>
                  <w:sz w:val="20"/>
                  <w:szCs w:val="20"/>
                </w:rPr>
                <w:t>9055H Oct ‘23</w:t>
              </w:r>
            </w:hyperlink>
          </w:p>
        </w:tc>
      </w:tr>
      <w:tr w:rsidR="00C576D8" w14:paraId="2EB7A94F" w14:textId="77777777" w:rsidTr="00672FF5">
        <w:tc>
          <w:tcPr>
            <w:tcW w:w="1710" w:type="dxa"/>
          </w:tcPr>
          <w:p w14:paraId="2FE1600C" w14:textId="6C21DB05" w:rsidR="00C576D8" w:rsidRDefault="008C0AE4" w:rsidP="00C576D8">
            <w:pPr>
              <w:jc w:val="center"/>
            </w:pPr>
            <w:hyperlink r:id="rId161" w:history="1">
              <w:r w:rsidR="00C576D8" w:rsidRPr="00637659">
                <w:rPr>
                  <w:rStyle w:val="Hyperlink"/>
                  <w:sz w:val="20"/>
                  <w:szCs w:val="20"/>
                </w:rPr>
                <w:t>9050 Nov ‘23</w:t>
              </w:r>
            </w:hyperlink>
          </w:p>
        </w:tc>
        <w:tc>
          <w:tcPr>
            <w:tcW w:w="1890" w:type="dxa"/>
          </w:tcPr>
          <w:p w14:paraId="742E7526" w14:textId="723CE30A" w:rsidR="00C576D8" w:rsidRDefault="008C0AE4" w:rsidP="00C576D8">
            <w:pPr>
              <w:jc w:val="center"/>
            </w:pPr>
            <w:hyperlink r:id="rId162" w:history="1">
              <w:r w:rsidR="00C576D8" w:rsidRPr="00637659">
                <w:rPr>
                  <w:rStyle w:val="Hyperlink"/>
                  <w:sz w:val="20"/>
                  <w:szCs w:val="20"/>
                </w:rPr>
                <w:t>9052 Nov ‘23</w:t>
              </w:r>
            </w:hyperlink>
          </w:p>
        </w:tc>
        <w:tc>
          <w:tcPr>
            <w:tcW w:w="1800" w:type="dxa"/>
          </w:tcPr>
          <w:p w14:paraId="3551319F" w14:textId="3CCE6A27" w:rsidR="00C576D8" w:rsidRDefault="008C0AE4" w:rsidP="00C576D8">
            <w:pPr>
              <w:jc w:val="center"/>
            </w:pPr>
            <w:hyperlink r:id="rId163" w:history="1">
              <w:r w:rsidR="00C576D8" w:rsidRPr="00637659">
                <w:rPr>
                  <w:rStyle w:val="Hyperlink"/>
                  <w:sz w:val="20"/>
                  <w:szCs w:val="20"/>
                </w:rPr>
                <w:t>9054L Nov ‘23</w:t>
              </w:r>
            </w:hyperlink>
          </w:p>
        </w:tc>
        <w:tc>
          <w:tcPr>
            <w:tcW w:w="1710" w:type="dxa"/>
          </w:tcPr>
          <w:p w14:paraId="06E977E8" w14:textId="00E0EC21" w:rsidR="00C576D8" w:rsidRDefault="008C0AE4" w:rsidP="00C576D8">
            <w:pPr>
              <w:jc w:val="center"/>
            </w:pPr>
            <w:hyperlink r:id="rId164" w:history="1">
              <w:r w:rsidR="00C576D8" w:rsidRPr="00637659">
                <w:rPr>
                  <w:rStyle w:val="Hyperlink"/>
                  <w:sz w:val="20"/>
                  <w:szCs w:val="20"/>
                </w:rPr>
                <w:t>9054H Nov ‘23</w:t>
              </w:r>
            </w:hyperlink>
          </w:p>
        </w:tc>
        <w:tc>
          <w:tcPr>
            <w:tcW w:w="1710" w:type="dxa"/>
          </w:tcPr>
          <w:p w14:paraId="45A9BC46" w14:textId="2E7717B1" w:rsidR="00C576D8" w:rsidRDefault="008C0AE4" w:rsidP="00C576D8">
            <w:pPr>
              <w:jc w:val="center"/>
            </w:pPr>
            <w:hyperlink r:id="rId165" w:history="1">
              <w:r w:rsidR="00C576D8" w:rsidRPr="00637659">
                <w:rPr>
                  <w:rStyle w:val="Hyperlink"/>
                  <w:sz w:val="20"/>
                  <w:szCs w:val="20"/>
                </w:rPr>
                <w:t>9055L Nov ‘23</w:t>
              </w:r>
            </w:hyperlink>
          </w:p>
        </w:tc>
        <w:tc>
          <w:tcPr>
            <w:tcW w:w="1620" w:type="dxa"/>
          </w:tcPr>
          <w:p w14:paraId="1BA89DBA" w14:textId="7542344E" w:rsidR="00C576D8" w:rsidRDefault="008C0AE4" w:rsidP="00C576D8">
            <w:pPr>
              <w:jc w:val="center"/>
            </w:pPr>
            <w:hyperlink r:id="rId166" w:history="1">
              <w:r w:rsidR="00C576D8" w:rsidRPr="00637659">
                <w:rPr>
                  <w:rStyle w:val="Hyperlink"/>
                  <w:sz w:val="20"/>
                  <w:szCs w:val="20"/>
                </w:rPr>
                <w:t>9055H Nov ‘23</w:t>
              </w:r>
            </w:hyperlink>
          </w:p>
        </w:tc>
      </w:tr>
      <w:tr w:rsidR="009861A0" w14:paraId="561F896E" w14:textId="77777777" w:rsidTr="00672FF5">
        <w:tc>
          <w:tcPr>
            <w:tcW w:w="1710" w:type="dxa"/>
          </w:tcPr>
          <w:p w14:paraId="219C8F7E" w14:textId="45B6BAE5" w:rsidR="009861A0" w:rsidRDefault="008C0AE4" w:rsidP="009861A0">
            <w:pPr>
              <w:jc w:val="center"/>
            </w:pPr>
            <w:hyperlink r:id="rId167" w:history="1">
              <w:r w:rsidR="009861A0" w:rsidRPr="001C12E6">
                <w:rPr>
                  <w:rStyle w:val="Hyperlink"/>
                  <w:sz w:val="20"/>
                  <w:szCs w:val="20"/>
                </w:rPr>
                <w:t>9050 Dec ‘23</w:t>
              </w:r>
            </w:hyperlink>
          </w:p>
        </w:tc>
        <w:tc>
          <w:tcPr>
            <w:tcW w:w="1890" w:type="dxa"/>
          </w:tcPr>
          <w:p w14:paraId="0E39901F" w14:textId="151EDD99" w:rsidR="009861A0" w:rsidRDefault="008C0AE4" w:rsidP="009861A0">
            <w:pPr>
              <w:jc w:val="center"/>
            </w:pPr>
            <w:hyperlink r:id="rId168" w:history="1">
              <w:r w:rsidR="009861A0" w:rsidRPr="00FC6480">
                <w:rPr>
                  <w:rStyle w:val="Hyperlink"/>
                  <w:sz w:val="20"/>
                  <w:szCs w:val="20"/>
                </w:rPr>
                <w:t>9052 Dec ‘23</w:t>
              </w:r>
            </w:hyperlink>
          </w:p>
        </w:tc>
        <w:tc>
          <w:tcPr>
            <w:tcW w:w="1800" w:type="dxa"/>
          </w:tcPr>
          <w:p w14:paraId="515AA358" w14:textId="6B409C90" w:rsidR="009861A0" w:rsidRDefault="008C0AE4" w:rsidP="009861A0">
            <w:pPr>
              <w:jc w:val="center"/>
            </w:pPr>
            <w:hyperlink r:id="rId169" w:history="1">
              <w:r w:rsidR="009861A0" w:rsidRPr="00FC6480">
                <w:rPr>
                  <w:rStyle w:val="Hyperlink"/>
                  <w:sz w:val="20"/>
                  <w:szCs w:val="20"/>
                </w:rPr>
                <w:t>9054L Dec ‘23</w:t>
              </w:r>
            </w:hyperlink>
          </w:p>
        </w:tc>
        <w:tc>
          <w:tcPr>
            <w:tcW w:w="1710" w:type="dxa"/>
          </w:tcPr>
          <w:p w14:paraId="1D3935A5" w14:textId="35D70B3A" w:rsidR="009861A0" w:rsidRDefault="008C0AE4" w:rsidP="009861A0">
            <w:pPr>
              <w:jc w:val="center"/>
            </w:pPr>
            <w:hyperlink r:id="rId170" w:history="1">
              <w:r w:rsidR="009861A0" w:rsidRPr="00FB1189">
                <w:rPr>
                  <w:rStyle w:val="Hyperlink"/>
                  <w:sz w:val="20"/>
                  <w:szCs w:val="20"/>
                </w:rPr>
                <w:t>9054H Dec ‘23</w:t>
              </w:r>
            </w:hyperlink>
          </w:p>
        </w:tc>
        <w:tc>
          <w:tcPr>
            <w:tcW w:w="1710" w:type="dxa"/>
          </w:tcPr>
          <w:p w14:paraId="36CBCA24" w14:textId="5E7180BC" w:rsidR="009861A0" w:rsidRDefault="008C0AE4" w:rsidP="009861A0">
            <w:pPr>
              <w:jc w:val="center"/>
            </w:pPr>
            <w:hyperlink r:id="rId171" w:history="1">
              <w:r w:rsidR="009861A0" w:rsidRPr="00FB1189">
                <w:rPr>
                  <w:rStyle w:val="Hyperlink"/>
                  <w:sz w:val="20"/>
                  <w:szCs w:val="20"/>
                </w:rPr>
                <w:t>9055L Dec ‘23</w:t>
              </w:r>
            </w:hyperlink>
          </w:p>
        </w:tc>
        <w:tc>
          <w:tcPr>
            <w:tcW w:w="1620" w:type="dxa"/>
          </w:tcPr>
          <w:p w14:paraId="4316A0B1" w14:textId="7C2897AB" w:rsidR="009861A0" w:rsidRDefault="008C0AE4" w:rsidP="009861A0">
            <w:pPr>
              <w:jc w:val="center"/>
            </w:pPr>
            <w:hyperlink r:id="rId172" w:history="1">
              <w:r w:rsidR="009861A0" w:rsidRPr="00985241">
                <w:rPr>
                  <w:rStyle w:val="Hyperlink"/>
                  <w:sz w:val="20"/>
                  <w:szCs w:val="20"/>
                </w:rPr>
                <w:t>9055H Dec ‘23</w:t>
              </w:r>
            </w:hyperlink>
          </w:p>
        </w:tc>
      </w:tr>
      <w:tr w:rsidR="001F7F23" w14:paraId="4557B695" w14:textId="77777777" w:rsidTr="00672FF5">
        <w:tc>
          <w:tcPr>
            <w:tcW w:w="1710" w:type="dxa"/>
          </w:tcPr>
          <w:p w14:paraId="433400AE" w14:textId="31468E34" w:rsidR="001F7F23" w:rsidRDefault="008C0AE4" w:rsidP="001F7F23">
            <w:pPr>
              <w:jc w:val="center"/>
            </w:pPr>
            <w:hyperlink r:id="rId173" w:history="1">
              <w:r w:rsidR="001F7F23" w:rsidRPr="00EA5963">
                <w:rPr>
                  <w:rStyle w:val="Hyperlink"/>
                  <w:sz w:val="20"/>
                  <w:szCs w:val="20"/>
                </w:rPr>
                <w:t>9050 Jan ‘24</w:t>
              </w:r>
            </w:hyperlink>
          </w:p>
        </w:tc>
        <w:tc>
          <w:tcPr>
            <w:tcW w:w="1890" w:type="dxa"/>
          </w:tcPr>
          <w:p w14:paraId="3D0ADA18" w14:textId="4D11327A" w:rsidR="001F7F23" w:rsidRDefault="008C0AE4" w:rsidP="001F7F23">
            <w:pPr>
              <w:jc w:val="center"/>
            </w:pPr>
            <w:hyperlink r:id="rId174" w:history="1">
              <w:r w:rsidR="001F7F23" w:rsidRPr="000B038D">
                <w:rPr>
                  <w:rStyle w:val="Hyperlink"/>
                  <w:sz w:val="20"/>
                  <w:szCs w:val="20"/>
                </w:rPr>
                <w:t>9052 Jan</w:t>
              </w:r>
              <w:r w:rsidR="00406B1B" w:rsidRPr="000B038D">
                <w:rPr>
                  <w:rStyle w:val="Hyperlink"/>
                  <w:sz w:val="20"/>
                  <w:szCs w:val="20"/>
                </w:rPr>
                <w:t xml:space="preserve"> ‘24</w:t>
              </w:r>
            </w:hyperlink>
          </w:p>
        </w:tc>
        <w:tc>
          <w:tcPr>
            <w:tcW w:w="1800" w:type="dxa"/>
          </w:tcPr>
          <w:p w14:paraId="645D9E1D" w14:textId="12C58140" w:rsidR="001F7F23" w:rsidRDefault="008C0AE4" w:rsidP="001F7F23">
            <w:pPr>
              <w:jc w:val="center"/>
            </w:pPr>
            <w:hyperlink r:id="rId175" w:history="1">
              <w:r w:rsidR="001F7F23" w:rsidRPr="000B038D">
                <w:rPr>
                  <w:rStyle w:val="Hyperlink"/>
                  <w:sz w:val="20"/>
                  <w:szCs w:val="20"/>
                </w:rPr>
                <w:t>9054L Jan ‘2</w:t>
              </w:r>
              <w:r w:rsidR="00406B1B" w:rsidRPr="000B038D">
                <w:rPr>
                  <w:rStyle w:val="Hyperlink"/>
                  <w:sz w:val="20"/>
                  <w:szCs w:val="20"/>
                </w:rPr>
                <w:t>4</w:t>
              </w:r>
            </w:hyperlink>
          </w:p>
        </w:tc>
        <w:tc>
          <w:tcPr>
            <w:tcW w:w="1710" w:type="dxa"/>
          </w:tcPr>
          <w:p w14:paraId="76879EBD" w14:textId="6897B680" w:rsidR="001F7F23" w:rsidRDefault="008C0AE4" w:rsidP="001F7F23">
            <w:pPr>
              <w:jc w:val="center"/>
            </w:pPr>
            <w:hyperlink r:id="rId176" w:history="1">
              <w:r w:rsidR="001F7F23" w:rsidRPr="00405DD6">
                <w:rPr>
                  <w:rStyle w:val="Hyperlink"/>
                  <w:sz w:val="20"/>
                  <w:szCs w:val="20"/>
                </w:rPr>
                <w:t>9054H Jan ‘2</w:t>
              </w:r>
              <w:r w:rsidR="00615E69" w:rsidRPr="00405DD6">
                <w:rPr>
                  <w:rStyle w:val="Hyperlink"/>
                  <w:sz w:val="20"/>
                  <w:szCs w:val="20"/>
                </w:rPr>
                <w:t>4</w:t>
              </w:r>
            </w:hyperlink>
          </w:p>
        </w:tc>
        <w:tc>
          <w:tcPr>
            <w:tcW w:w="1710" w:type="dxa"/>
          </w:tcPr>
          <w:p w14:paraId="4BE1C18E" w14:textId="2C4CD644" w:rsidR="001F7F23" w:rsidRDefault="008C0AE4" w:rsidP="001F7F23">
            <w:pPr>
              <w:jc w:val="center"/>
            </w:pPr>
            <w:hyperlink r:id="rId177" w:history="1">
              <w:r w:rsidR="001F7F23" w:rsidRPr="00405DD6">
                <w:rPr>
                  <w:rStyle w:val="Hyperlink"/>
                  <w:sz w:val="20"/>
                  <w:szCs w:val="20"/>
                </w:rPr>
                <w:t>9055L Jan ‘2</w:t>
              </w:r>
              <w:r w:rsidR="004A3171" w:rsidRPr="00405DD6">
                <w:rPr>
                  <w:rStyle w:val="Hyperlink"/>
                  <w:sz w:val="20"/>
                  <w:szCs w:val="20"/>
                </w:rPr>
                <w:t>4</w:t>
              </w:r>
            </w:hyperlink>
          </w:p>
        </w:tc>
        <w:tc>
          <w:tcPr>
            <w:tcW w:w="1620" w:type="dxa"/>
          </w:tcPr>
          <w:p w14:paraId="2ECB3908" w14:textId="262FB390" w:rsidR="001F7F23" w:rsidRDefault="008C0AE4" w:rsidP="001F7F23">
            <w:pPr>
              <w:jc w:val="center"/>
            </w:pPr>
            <w:hyperlink r:id="rId178" w:history="1">
              <w:r w:rsidR="001F7F23" w:rsidRPr="00405DD6">
                <w:rPr>
                  <w:rStyle w:val="Hyperlink"/>
                  <w:sz w:val="20"/>
                  <w:szCs w:val="20"/>
                </w:rPr>
                <w:t>9055H Jan ‘2</w:t>
              </w:r>
              <w:r w:rsidR="004A3171" w:rsidRPr="00405DD6">
                <w:rPr>
                  <w:rStyle w:val="Hyperlink"/>
                  <w:sz w:val="20"/>
                  <w:szCs w:val="20"/>
                </w:rPr>
                <w:t>4</w:t>
              </w:r>
            </w:hyperlink>
          </w:p>
        </w:tc>
      </w:tr>
      <w:tr w:rsidR="00A5608C" w14:paraId="603750D0" w14:textId="77777777" w:rsidTr="00672FF5">
        <w:tc>
          <w:tcPr>
            <w:tcW w:w="1710" w:type="dxa"/>
          </w:tcPr>
          <w:p w14:paraId="019F5CE2" w14:textId="04D6B223" w:rsidR="00A5608C" w:rsidRDefault="008C0AE4" w:rsidP="00A5608C">
            <w:pPr>
              <w:jc w:val="center"/>
            </w:pPr>
            <w:hyperlink r:id="rId179" w:history="1">
              <w:r w:rsidR="00A5608C" w:rsidRPr="007A0D84">
                <w:rPr>
                  <w:rStyle w:val="Hyperlink"/>
                  <w:sz w:val="20"/>
                  <w:szCs w:val="20"/>
                </w:rPr>
                <w:t>9050 Feb ‘24</w:t>
              </w:r>
            </w:hyperlink>
          </w:p>
        </w:tc>
        <w:tc>
          <w:tcPr>
            <w:tcW w:w="1890" w:type="dxa"/>
          </w:tcPr>
          <w:p w14:paraId="59BAECF1" w14:textId="319BDC4A" w:rsidR="00A5608C" w:rsidRDefault="008C0AE4" w:rsidP="00A5608C">
            <w:pPr>
              <w:jc w:val="center"/>
            </w:pPr>
            <w:hyperlink r:id="rId180" w:history="1">
              <w:r w:rsidR="00A5608C" w:rsidRPr="007A0D84">
                <w:rPr>
                  <w:rStyle w:val="Hyperlink"/>
                  <w:sz w:val="20"/>
                  <w:szCs w:val="20"/>
                </w:rPr>
                <w:t>9052 Feb ‘24</w:t>
              </w:r>
            </w:hyperlink>
          </w:p>
        </w:tc>
        <w:tc>
          <w:tcPr>
            <w:tcW w:w="1800" w:type="dxa"/>
          </w:tcPr>
          <w:p w14:paraId="7320C525" w14:textId="7960B6A1" w:rsidR="00A5608C" w:rsidRDefault="008C0AE4" w:rsidP="00A5608C">
            <w:pPr>
              <w:jc w:val="center"/>
            </w:pPr>
            <w:hyperlink r:id="rId181" w:history="1">
              <w:r w:rsidR="00A5608C" w:rsidRPr="007A0D84">
                <w:rPr>
                  <w:rStyle w:val="Hyperlink"/>
                  <w:sz w:val="20"/>
                  <w:szCs w:val="20"/>
                </w:rPr>
                <w:t>9054L Feb ‘24</w:t>
              </w:r>
            </w:hyperlink>
          </w:p>
        </w:tc>
        <w:tc>
          <w:tcPr>
            <w:tcW w:w="1710" w:type="dxa"/>
          </w:tcPr>
          <w:p w14:paraId="4B3821D0" w14:textId="17E34CE5" w:rsidR="00A5608C" w:rsidRDefault="008C0AE4" w:rsidP="00A5608C">
            <w:pPr>
              <w:jc w:val="center"/>
            </w:pPr>
            <w:hyperlink r:id="rId182" w:history="1">
              <w:r w:rsidR="00A5608C" w:rsidRPr="007A0D84">
                <w:rPr>
                  <w:rStyle w:val="Hyperlink"/>
                  <w:sz w:val="20"/>
                  <w:szCs w:val="20"/>
                </w:rPr>
                <w:t>9054H Feb ‘24</w:t>
              </w:r>
            </w:hyperlink>
          </w:p>
        </w:tc>
        <w:tc>
          <w:tcPr>
            <w:tcW w:w="1710" w:type="dxa"/>
          </w:tcPr>
          <w:p w14:paraId="43760EB1" w14:textId="76EF80BD" w:rsidR="00A5608C" w:rsidRDefault="008C0AE4" w:rsidP="00A5608C">
            <w:pPr>
              <w:jc w:val="center"/>
            </w:pPr>
            <w:hyperlink r:id="rId183" w:history="1">
              <w:r w:rsidR="00A5608C" w:rsidRPr="007A0D84">
                <w:rPr>
                  <w:rStyle w:val="Hyperlink"/>
                  <w:sz w:val="20"/>
                  <w:szCs w:val="20"/>
                </w:rPr>
                <w:t>9055L Feb ‘24</w:t>
              </w:r>
            </w:hyperlink>
          </w:p>
        </w:tc>
        <w:tc>
          <w:tcPr>
            <w:tcW w:w="1620" w:type="dxa"/>
          </w:tcPr>
          <w:p w14:paraId="231E65E2" w14:textId="6117FA68" w:rsidR="00A5608C" w:rsidRDefault="008C0AE4" w:rsidP="00A5608C">
            <w:pPr>
              <w:jc w:val="center"/>
            </w:pPr>
            <w:hyperlink r:id="rId184" w:history="1">
              <w:r w:rsidR="00A5608C" w:rsidRPr="007A0D84">
                <w:rPr>
                  <w:rStyle w:val="Hyperlink"/>
                  <w:sz w:val="20"/>
                  <w:szCs w:val="20"/>
                </w:rPr>
                <w:t>9055H Feb ‘24</w:t>
              </w:r>
            </w:hyperlink>
          </w:p>
        </w:tc>
      </w:tr>
      <w:tr w:rsidR="00EC7794" w14:paraId="21B3EFF8" w14:textId="77777777" w:rsidTr="00672FF5">
        <w:tc>
          <w:tcPr>
            <w:tcW w:w="1710" w:type="dxa"/>
          </w:tcPr>
          <w:p w14:paraId="27A7CC14" w14:textId="677C56F3" w:rsidR="00EC7794" w:rsidRDefault="008C0AE4" w:rsidP="00EC7794">
            <w:pPr>
              <w:jc w:val="center"/>
            </w:pPr>
            <w:hyperlink r:id="rId185" w:history="1">
              <w:r w:rsidR="00EC7794" w:rsidRPr="00116547">
                <w:rPr>
                  <w:rStyle w:val="Hyperlink"/>
                  <w:sz w:val="20"/>
                  <w:szCs w:val="20"/>
                </w:rPr>
                <w:t>9050 Mar ‘24</w:t>
              </w:r>
            </w:hyperlink>
          </w:p>
        </w:tc>
        <w:tc>
          <w:tcPr>
            <w:tcW w:w="1890" w:type="dxa"/>
          </w:tcPr>
          <w:p w14:paraId="6B4CE7D7" w14:textId="6A61C612" w:rsidR="00EC7794" w:rsidRDefault="008C0AE4" w:rsidP="00EC7794">
            <w:pPr>
              <w:jc w:val="center"/>
            </w:pPr>
            <w:hyperlink r:id="rId186" w:history="1">
              <w:r w:rsidR="00EC7794" w:rsidRPr="00116547">
                <w:rPr>
                  <w:rStyle w:val="Hyperlink"/>
                  <w:sz w:val="20"/>
                  <w:szCs w:val="20"/>
                </w:rPr>
                <w:t>9052 Mar ‘24</w:t>
              </w:r>
            </w:hyperlink>
          </w:p>
        </w:tc>
        <w:tc>
          <w:tcPr>
            <w:tcW w:w="1800" w:type="dxa"/>
          </w:tcPr>
          <w:p w14:paraId="00671560" w14:textId="4B5BBE8C" w:rsidR="00EC7794" w:rsidRDefault="008C0AE4" w:rsidP="00EC7794">
            <w:pPr>
              <w:jc w:val="center"/>
            </w:pPr>
            <w:hyperlink r:id="rId187" w:history="1">
              <w:r w:rsidR="00EC7794" w:rsidRPr="00116547">
                <w:rPr>
                  <w:rStyle w:val="Hyperlink"/>
                  <w:sz w:val="20"/>
                  <w:szCs w:val="20"/>
                </w:rPr>
                <w:t>9054L Mar ‘24</w:t>
              </w:r>
            </w:hyperlink>
          </w:p>
        </w:tc>
        <w:tc>
          <w:tcPr>
            <w:tcW w:w="1710" w:type="dxa"/>
          </w:tcPr>
          <w:p w14:paraId="0DABB781" w14:textId="72F4FB48" w:rsidR="00EC7794" w:rsidRDefault="008C0AE4" w:rsidP="00EC7794">
            <w:pPr>
              <w:jc w:val="center"/>
            </w:pPr>
            <w:hyperlink r:id="rId188" w:history="1">
              <w:r w:rsidR="00EC7794" w:rsidRPr="00116547">
                <w:rPr>
                  <w:rStyle w:val="Hyperlink"/>
                  <w:sz w:val="20"/>
                  <w:szCs w:val="20"/>
                </w:rPr>
                <w:t xml:space="preserve">9054H </w:t>
              </w:r>
              <w:r w:rsidR="006443B0" w:rsidRPr="00116547">
                <w:rPr>
                  <w:rStyle w:val="Hyperlink"/>
                  <w:sz w:val="20"/>
                  <w:szCs w:val="20"/>
                </w:rPr>
                <w:t>Mar</w:t>
              </w:r>
              <w:r w:rsidR="00EC7794" w:rsidRPr="00116547">
                <w:rPr>
                  <w:rStyle w:val="Hyperlink"/>
                  <w:sz w:val="20"/>
                  <w:szCs w:val="20"/>
                </w:rPr>
                <w:t xml:space="preserve"> ‘24</w:t>
              </w:r>
            </w:hyperlink>
          </w:p>
        </w:tc>
        <w:tc>
          <w:tcPr>
            <w:tcW w:w="1710" w:type="dxa"/>
          </w:tcPr>
          <w:p w14:paraId="0FAB891D" w14:textId="7B8E3937" w:rsidR="00EC7794" w:rsidRDefault="008C0AE4" w:rsidP="00EC7794">
            <w:pPr>
              <w:jc w:val="center"/>
            </w:pPr>
            <w:hyperlink r:id="rId189" w:history="1">
              <w:r w:rsidR="00EC7794" w:rsidRPr="00116547">
                <w:rPr>
                  <w:rStyle w:val="Hyperlink"/>
                  <w:sz w:val="20"/>
                  <w:szCs w:val="20"/>
                </w:rPr>
                <w:t xml:space="preserve">9055L </w:t>
              </w:r>
              <w:r w:rsidR="006443B0" w:rsidRPr="00116547">
                <w:rPr>
                  <w:rStyle w:val="Hyperlink"/>
                  <w:sz w:val="20"/>
                  <w:szCs w:val="20"/>
                </w:rPr>
                <w:t>Mar</w:t>
              </w:r>
              <w:r w:rsidR="00EC7794" w:rsidRPr="00116547">
                <w:rPr>
                  <w:rStyle w:val="Hyperlink"/>
                  <w:sz w:val="20"/>
                  <w:szCs w:val="20"/>
                </w:rPr>
                <w:t xml:space="preserve"> ‘24</w:t>
              </w:r>
            </w:hyperlink>
          </w:p>
        </w:tc>
        <w:tc>
          <w:tcPr>
            <w:tcW w:w="1620" w:type="dxa"/>
          </w:tcPr>
          <w:p w14:paraId="42B7D6B0" w14:textId="6F5BB633" w:rsidR="00EC7794" w:rsidRDefault="008C0AE4" w:rsidP="00EC7794">
            <w:pPr>
              <w:jc w:val="center"/>
            </w:pPr>
            <w:hyperlink r:id="rId190" w:history="1">
              <w:r w:rsidR="00EC7794" w:rsidRPr="00116547">
                <w:rPr>
                  <w:rStyle w:val="Hyperlink"/>
                  <w:sz w:val="20"/>
                  <w:szCs w:val="20"/>
                </w:rPr>
                <w:t xml:space="preserve">9055H </w:t>
              </w:r>
              <w:r w:rsidR="006443B0" w:rsidRPr="00116547">
                <w:rPr>
                  <w:rStyle w:val="Hyperlink"/>
                  <w:sz w:val="20"/>
                  <w:szCs w:val="20"/>
                </w:rPr>
                <w:t>Mar</w:t>
              </w:r>
              <w:r w:rsidR="00EC7794" w:rsidRPr="00116547">
                <w:rPr>
                  <w:rStyle w:val="Hyperlink"/>
                  <w:sz w:val="20"/>
                  <w:szCs w:val="20"/>
                </w:rPr>
                <w:t xml:space="preserve"> ‘24</w:t>
              </w:r>
            </w:hyperlink>
          </w:p>
        </w:tc>
      </w:tr>
      <w:tr w:rsidR="003E76BB" w14:paraId="1EB97DE6" w14:textId="77777777" w:rsidTr="00672FF5">
        <w:tc>
          <w:tcPr>
            <w:tcW w:w="1710" w:type="dxa"/>
          </w:tcPr>
          <w:p w14:paraId="6673DA64" w14:textId="43CA4DB8" w:rsidR="003E76BB" w:rsidRDefault="008C0AE4" w:rsidP="003E76BB">
            <w:pPr>
              <w:jc w:val="center"/>
            </w:pPr>
            <w:hyperlink r:id="rId191" w:history="1">
              <w:r w:rsidR="003E76BB" w:rsidRPr="000E1869">
                <w:rPr>
                  <w:rStyle w:val="Hyperlink"/>
                  <w:sz w:val="20"/>
                  <w:szCs w:val="20"/>
                </w:rPr>
                <w:t>9050 Apr ‘24</w:t>
              </w:r>
            </w:hyperlink>
          </w:p>
        </w:tc>
        <w:tc>
          <w:tcPr>
            <w:tcW w:w="1890" w:type="dxa"/>
          </w:tcPr>
          <w:p w14:paraId="058E1CED" w14:textId="3441867E" w:rsidR="003E76BB" w:rsidRDefault="008C0AE4" w:rsidP="003E76BB">
            <w:pPr>
              <w:jc w:val="center"/>
            </w:pPr>
            <w:hyperlink r:id="rId192" w:history="1">
              <w:r w:rsidR="003E76BB" w:rsidRPr="000E1869">
                <w:rPr>
                  <w:rStyle w:val="Hyperlink"/>
                  <w:sz w:val="20"/>
                  <w:szCs w:val="20"/>
                </w:rPr>
                <w:t>9052 Apr ‘24</w:t>
              </w:r>
            </w:hyperlink>
          </w:p>
        </w:tc>
        <w:tc>
          <w:tcPr>
            <w:tcW w:w="1800" w:type="dxa"/>
          </w:tcPr>
          <w:p w14:paraId="37F86778" w14:textId="264096A5" w:rsidR="003E76BB" w:rsidRDefault="008C0AE4" w:rsidP="003E76BB">
            <w:pPr>
              <w:jc w:val="center"/>
            </w:pPr>
            <w:hyperlink r:id="rId193" w:history="1">
              <w:r w:rsidR="003E76BB" w:rsidRPr="000E1869">
                <w:rPr>
                  <w:rStyle w:val="Hyperlink"/>
                  <w:sz w:val="20"/>
                  <w:szCs w:val="20"/>
                </w:rPr>
                <w:t>9054L Apr ‘24</w:t>
              </w:r>
            </w:hyperlink>
          </w:p>
        </w:tc>
        <w:tc>
          <w:tcPr>
            <w:tcW w:w="1710" w:type="dxa"/>
          </w:tcPr>
          <w:p w14:paraId="4FA64959" w14:textId="2FF44BC3" w:rsidR="003E76BB" w:rsidRDefault="008C0AE4" w:rsidP="003E76BB">
            <w:pPr>
              <w:jc w:val="center"/>
            </w:pPr>
            <w:hyperlink r:id="rId194" w:history="1">
              <w:r w:rsidR="003E76BB" w:rsidRPr="000E1869">
                <w:rPr>
                  <w:rStyle w:val="Hyperlink"/>
                  <w:sz w:val="20"/>
                  <w:szCs w:val="20"/>
                </w:rPr>
                <w:t>9054H Apr ‘24</w:t>
              </w:r>
            </w:hyperlink>
          </w:p>
        </w:tc>
        <w:tc>
          <w:tcPr>
            <w:tcW w:w="1710" w:type="dxa"/>
          </w:tcPr>
          <w:p w14:paraId="3958C49B" w14:textId="042F4FEF" w:rsidR="003E76BB" w:rsidRDefault="008C0AE4" w:rsidP="003E76BB">
            <w:pPr>
              <w:jc w:val="center"/>
            </w:pPr>
            <w:hyperlink r:id="rId195" w:history="1">
              <w:r w:rsidR="003E76BB" w:rsidRPr="000E1869">
                <w:rPr>
                  <w:rStyle w:val="Hyperlink"/>
                  <w:sz w:val="20"/>
                  <w:szCs w:val="20"/>
                </w:rPr>
                <w:t>9055L Apr ‘24</w:t>
              </w:r>
            </w:hyperlink>
          </w:p>
        </w:tc>
        <w:tc>
          <w:tcPr>
            <w:tcW w:w="1620" w:type="dxa"/>
          </w:tcPr>
          <w:p w14:paraId="1D7B5004" w14:textId="28447E65" w:rsidR="003E76BB" w:rsidRDefault="008C0AE4" w:rsidP="003E76BB">
            <w:pPr>
              <w:jc w:val="center"/>
            </w:pPr>
            <w:hyperlink r:id="rId196" w:history="1">
              <w:r w:rsidR="003E76BB" w:rsidRPr="000E1869">
                <w:rPr>
                  <w:rStyle w:val="Hyperlink"/>
                  <w:sz w:val="20"/>
                  <w:szCs w:val="20"/>
                </w:rPr>
                <w:t>9055H Apr ‘24</w:t>
              </w:r>
            </w:hyperlink>
          </w:p>
        </w:tc>
      </w:tr>
      <w:tr w:rsidR="000578A1" w14:paraId="118D18A1" w14:textId="77777777" w:rsidTr="00672FF5">
        <w:tc>
          <w:tcPr>
            <w:tcW w:w="1710" w:type="dxa"/>
          </w:tcPr>
          <w:p w14:paraId="4EC6F8C1" w14:textId="1EC651AB" w:rsidR="000578A1" w:rsidRDefault="008C0AE4" w:rsidP="000578A1">
            <w:pPr>
              <w:jc w:val="center"/>
            </w:pPr>
            <w:hyperlink r:id="rId197" w:history="1">
              <w:r w:rsidR="000578A1" w:rsidRPr="00934EF1">
                <w:rPr>
                  <w:rStyle w:val="Hyperlink"/>
                  <w:sz w:val="20"/>
                  <w:szCs w:val="20"/>
                </w:rPr>
                <w:t xml:space="preserve">9050 </w:t>
              </w:r>
              <w:r w:rsidR="005148F5" w:rsidRPr="00934EF1">
                <w:rPr>
                  <w:rStyle w:val="Hyperlink"/>
                  <w:sz w:val="20"/>
                  <w:szCs w:val="20"/>
                </w:rPr>
                <w:t>May</w:t>
              </w:r>
              <w:r w:rsidR="000578A1" w:rsidRPr="00934EF1">
                <w:rPr>
                  <w:rStyle w:val="Hyperlink"/>
                  <w:sz w:val="20"/>
                  <w:szCs w:val="20"/>
                </w:rPr>
                <w:t xml:space="preserve"> ‘24</w:t>
              </w:r>
            </w:hyperlink>
          </w:p>
        </w:tc>
        <w:tc>
          <w:tcPr>
            <w:tcW w:w="1890" w:type="dxa"/>
          </w:tcPr>
          <w:p w14:paraId="4241D1F7" w14:textId="69975BB3" w:rsidR="000578A1" w:rsidRDefault="008C0AE4" w:rsidP="000578A1">
            <w:pPr>
              <w:jc w:val="center"/>
            </w:pPr>
            <w:hyperlink r:id="rId198" w:history="1">
              <w:r w:rsidR="000578A1" w:rsidRPr="008C0AE4">
                <w:rPr>
                  <w:rStyle w:val="Hyperlink"/>
                  <w:sz w:val="20"/>
                  <w:szCs w:val="20"/>
                </w:rPr>
                <w:t xml:space="preserve">9052 </w:t>
              </w:r>
              <w:r w:rsidR="005148F5" w:rsidRPr="008C0AE4">
                <w:rPr>
                  <w:rStyle w:val="Hyperlink"/>
                  <w:sz w:val="20"/>
                  <w:szCs w:val="20"/>
                </w:rPr>
                <w:t>May</w:t>
              </w:r>
              <w:r w:rsidR="000578A1" w:rsidRPr="008C0AE4">
                <w:rPr>
                  <w:rStyle w:val="Hyperlink"/>
                  <w:sz w:val="20"/>
                  <w:szCs w:val="20"/>
                </w:rPr>
                <w:t xml:space="preserve"> ‘24</w:t>
              </w:r>
            </w:hyperlink>
          </w:p>
        </w:tc>
        <w:tc>
          <w:tcPr>
            <w:tcW w:w="1800" w:type="dxa"/>
          </w:tcPr>
          <w:p w14:paraId="7220C000" w14:textId="69EA7B4E" w:rsidR="000578A1" w:rsidRDefault="008C0AE4" w:rsidP="000578A1">
            <w:pPr>
              <w:jc w:val="center"/>
            </w:pPr>
            <w:hyperlink r:id="rId199" w:history="1">
              <w:r w:rsidR="000578A1" w:rsidRPr="00934EF1">
                <w:rPr>
                  <w:rStyle w:val="Hyperlink"/>
                  <w:sz w:val="20"/>
                  <w:szCs w:val="20"/>
                </w:rPr>
                <w:t xml:space="preserve">9054L </w:t>
              </w:r>
              <w:r w:rsidR="005148F5" w:rsidRPr="00934EF1">
                <w:rPr>
                  <w:rStyle w:val="Hyperlink"/>
                  <w:sz w:val="20"/>
                  <w:szCs w:val="20"/>
                </w:rPr>
                <w:t>May</w:t>
              </w:r>
              <w:r w:rsidR="000578A1" w:rsidRPr="00934EF1">
                <w:rPr>
                  <w:rStyle w:val="Hyperlink"/>
                  <w:sz w:val="20"/>
                  <w:szCs w:val="20"/>
                </w:rPr>
                <w:t xml:space="preserve"> ‘24</w:t>
              </w:r>
            </w:hyperlink>
          </w:p>
        </w:tc>
        <w:tc>
          <w:tcPr>
            <w:tcW w:w="1710" w:type="dxa"/>
          </w:tcPr>
          <w:p w14:paraId="6D72C6F2" w14:textId="4A1E8C92" w:rsidR="000578A1" w:rsidRDefault="008C0AE4" w:rsidP="000578A1">
            <w:pPr>
              <w:jc w:val="center"/>
            </w:pPr>
            <w:hyperlink r:id="rId200" w:history="1">
              <w:r w:rsidR="000578A1" w:rsidRPr="00934EF1">
                <w:rPr>
                  <w:rStyle w:val="Hyperlink"/>
                  <w:sz w:val="20"/>
                  <w:szCs w:val="20"/>
                </w:rPr>
                <w:t>9054H</w:t>
              </w:r>
              <w:r w:rsidR="005148F5" w:rsidRPr="00934EF1">
                <w:rPr>
                  <w:rStyle w:val="Hyperlink"/>
                  <w:sz w:val="20"/>
                  <w:szCs w:val="20"/>
                </w:rPr>
                <w:t xml:space="preserve"> May</w:t>
              </w:r>
              <w:r w:rsidR="00A21744" w:rsidRPr="00934EF1">
                <w:rPr>
                  <w:rStyle w:val="Hyperlink"/>
                  <w:sz w:val="20"/>
                  <w:szCs w:val="20"/>
                </w:rPr>
                <w:t xml:space="preserve"> </w:t>
              </w:r>
              <w:r w:rsidR="000578A1" w:rsidRPr="00934EF1">
                <w:rPr>
                  <w:rStyle w:val="Hyperlink"/>
                  <w:sz w:val="20"/>
                  <w:szCs w:val="20"/>
                </w:rPr>
                <w:t>‘24</w:t>
              </w:r>
            </w:hyperlink>
          </w:p>
        </w:tc>
        <w:tc>
          <w:tcPr>
            <w:tcW w:w="1710" w:type="dxa"/>
          </w:tcPr>
          <w:p w14:paraId="674710FF" w14:textId="352EDEF9" w:rsidR="000578A1" w:rsidRDefault="008C0AE4" w:rsidP="000578A1">
            <w:pPr>
              <w:jc w:val="center"/>
            </w:pPr>
            <w:hyperlink r:id="rId201" w:history="1">
              <w:r w:rsidR="000578A1" w:rsidRPr="00934EF1">
                <w:rPr>
                  <w:rStyle w:val="Hyperlink"/>
                  <w:sz w:val="20"/>
                  <w:szCs w:val="20"/>
                </w:rPr>
                <w:t xml:space="preserve">9055L </w:t>
              </w:r>
              <w:r w:rsidR="00A21744" w:rsidRPr="00934EF1">
                <w:rPr>
                  <w:rStyle w:val="Hyperlink"/>
                  <w:sz w:val="20"/>
                  <w:szCs w:val="20"/>
                </w:rPr>
                <w:t>May</w:t>
              </w:r>
              <w:r w:rsidR="000578A1" w:rsidRPr="00934EF1">
                <w:rPr>
                  <w:rStyle w:val="Hyperlink"/>
                  <w:sz w:val="20"/>
                  <w:szCs w:val="20"/>
                </w:rPr>
                <w:t xml:space="preserve"> ‘24</w:t>
              </w:r>
            </w:hyperlink>
          </w:p>
        </w:tc>
        <w:tc>
          <w:tcPr>
            <w:tcW w:w="1620" w:type="dxa"/>
          </w:tcPr>
          <w:p w14:paraId="2C63F3CF" w14:textId="3631111D" w:rsidR="000578A1" w:rsidRDefault="008C0AE4" w:rsidP="000578A1">
            <w:pPr>
              <w:jc w:val="center"/>
            </w:pPr>
            <w:hyperlink r:id="rId202" w:history="1">
              <w:r w:rsidR="000578A1" w:rsidRPr="00934EF1">
                <w:rPr>
                  <w:rStyle w:val="Hyperlink"/>
                  <w:sz w:val="20"/>
                  <w:szCs w:val="20"/>
                </w:rPr>
                <w:t xml:space="preserve">9055H </w:t>
              </w:r>
              <w:r w:rsidR="00A21744" w:rsidRPr="00934EF1">
                <w:rPr>
                  <w:rStyle w:val="Hyperlink"/>
                  <w:sz w:val="20"/>
                  <w:szCs w:val="20"/>
                </w:rPr>
                <w:t>May</w:t>
              </w:r>
              <w:r w:rsidR="000578A1" w:rsidRPr="00934EF1">
                <w:rPr>
                  <w:rStyle w:val="Hyperlink"/>
                  <w:sz w:val="20"/>
                  <w:szCs w:val="20"/>
                </w:rPr>
                <w:t xml:space="preserve"> ‘24</w:t>
              </w:r>
            </w:hyperlink>
          </w:p>
        </w:tc>
      </w:tr>
    </w:tbl>
    <w:p w14:paraId="5201DCB7" w14:textId="2C7D408F" w:rsidR="00672FF5" w:rsidRDefault="00672FF5"/>
    <w:p w14:paraId="2FB8307C" w14:textId="77777777" w:rsidR="00672FF5" w:rsidRDefault="00672FF5" w:rsidP="00672FF5"/>
    <w:p w14:paraId="589617D4" w14:textId="65A0CB7F" w:rsidR="00FC2E93" w:rsidRPr="00934EF1" w:rsidRDefault="00672FF5">
      <w:pPr>
        <w:rPr>
          <w:sz w:val="20"/>
          <w:szCs w:val="20"/>
        </w:rPr>
      </w:pPr>
      <w:r w:rsidRPr="00934EF1">
        <w:rPr>
          <w:sz w:val="20"/>
          <w:szCs w:val="20"/>
        </w:rPr>
        <w:t xml:space="preserve">Updated </w:t>
      </w:r>
      <w:r w:rsidR="000578A1" w:rsidRPr="00934EF1">
        <w:rPr>
          <w:sz w:val="20"/>
          <w:szCs w:val="20"/>
        </w:rPr>
        <w:t>6</w:t>
      </w:r>
      <w:r w:rsidR="00A5608C" w:rsidRPr="00934EF1">
        <w:rPr>
          <w:sz w:val="20"/>
          <w:szCs w:val="20"/>
        </w:rPr>
        <w:t>/</w:t>
      </w:r>
      <w:r w:rsidR="000578A1" w:rsidRPr="00934EF1">
        <w:rPr>
          <w:sz w:val="20"/>
          <w:szCs w:val="20"/>
        </w:rPr>
        <w:t>17</w:t>
      </w:r>
      <w:r w:rsidRPr="00934EF1">
        <w:rPr>
          <w:sz w:val="20"/>
          <w:szCs w:val="20"/>
        </w:rPr>
        <w:t>/202</w:t>
      </w:r>
      <w:r w:rsidR="009861A0" w:rsidRPr="00934EF1">
        <w:rPr>
          <w:sz w:val="20"/>
          <w:szCs w:val="20"/>
        </w:rPr>
        <w:t>4</w:t>
      </w:r>
      <w:r w:rsidR="00A8331E" w:rsidRPr="00934EF1">
        <w:rPr>
          <w:sz w:val="20"/>
          <w:szCs w:val="20"/>
        </w:rPr>
        <w:t>.</w:t>
      </w:r>
    </w:p>
    <w:p w14:paraId="3FF6242E" w14:textId="0CC0A3A3" w:rsidR="00FC2E93" w:rsidRPr="00FC2E93" w:rsidRDefault="00FC2E93">
      <w:pPr>
        <w:rPr>
          <w:sz w:val="20"/>
          <w:szCs w:val="20"/>
        </w:rPr>
      </w:pPr>
      <w:r w:rsidRPr="00FC2E93">
        <w:rPr>
          <w:sz w:val="20"/>
          <w:szCs w:val="20"/>
        </w:rPr>
        <w:t xml:space="preserve">The September 2021 ETA 9055 </w:t>
      </w:r>
      <w:r w:rsidR="00D124FD" w:rsidRPr="00FC2E93">
        <w:rPr>
          <w:sz w:val="20"/>
          <w:szCs w:val="20"/>
        </w:rPr>
        <w:t xml:space="preserve">Appeals Case Aging </w:t>
      </w:r>
      <w:r w:rsidRPr="00FC2E93">
        <w:rPr>
          <w:sz w:val="20"/>
          <w:szCs w:val="20"/>
        </w:rPr>
        <w:t>Lower Authority report was resubmitted to USDOL in December 2021.</w:t>
      </w:r>
    </w:p>
    <w:sectPr w:rsidR="00FC2E93" w:rsidRPr="00FC2E93" w:rsidSect="00B12A37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FF5"/>
    <w:rsid w:val="000075CA"/>
    <w:rsid w:val="000428C2"/>
    <w:rsid w:val="000578A1"/>
    <w:rsid w:val="000642C0"/>
    <w:rsid w:val="000B038D"/>
    <w:rsid w:val="000D0169"/>
    <w:rsid w:val="000E0F46"/>
    <w:rsid w:val="000E1869"/>
    <w:rsid w:val="000F2214"/>
    <w:rsid w:val="000F6FD7"/>
    <w:rsid w:val="00116547"/>
    <w:rsid w:val="00134664"/>
    <w:rsid w:val="00150D63"/>
    <w:rsid w:val="001561F8"/>
    <w:rsid w:val="00161C3F"/>
    <w:rsid w:val="00164ECD"/>
    <w:rsid w:val="00193538"/>
    <w:rsid w:val="00195268"/>
    <w:rsid w:val="001C12E6"/>
    <w:rsid w:val="001D0BDC"/>
    <w:rsid w:val="001F1886"/>
    <w:rsid w:val="001F3552"/>
    <w:rsid w:val="001F7F23"/>
    <w:rsid w:val="00210A05"/>
    <w:rsid w:val="00265409"/>
    <w:rsid w:val="0027130F"/>
    <w:rsid w:val="00287FC3"/>
    <w:rsid w:val="00322574"/>
    <w:rsid w:val="00354550"/>
    <w:rsid w:val="0035600C"/>
    <w:rsid w:val="00376F75"/>
    <w:rsid w:val="00386C7B"/>
    <w:rsid w:val="003D4CCF"/>
    <w:rsid w:val="003E3BAC"/>
    <w:rsid w:val="003E76BB"/>
    <w:rsid w:val="00405DD6"/>
    <w:rsid w:val="00406B1B"/>
    <w:rsid w:val="0047201E"/>
    <w:rsid w:val="00475FE3"/>
    <w:rsid w:val="004A3171"/>
    <w:rsid w:val="004D343A"/>
    <w:rsid w:val="005148F5"/>
    <w:rsid w:val="00522F80"/>
    <w:rsid w:val="00537BCA"/>
    <w:rsid w:val="00583950"/>
    <w:rsid w:val="00587168"/>
    <w:rsid w:val="005C5A4B"/>
    <w:rsid w:val="005E0486"/>
    <w:rsid w:val="005F2DB0"/>
    <w:rsid w:val="00605C1C"/>
    <w:rsid w:val="00615E69"/>
    <w:rsid w:val="00637659"/>
    <w:rsid w:val="006443B0"/>
    <w:rsid w:val="006537E9"/>
    <w:rsid w:val="00672FF5"/>
    <w:rsid w:val="00676C2C"/>
    <w:rsid w:val="00693666"/>
    <w:rsid w:val="006A5D2B"/>
    <w:rsid w:val="006A7817"/>
    <w:rsid w:val="006B24BF"/>
    <w:rsid w:val="006C512D"/>
    <w:rsid w:val="006D421A"/>
    <w:rsid w:val="006D5978"/>
    <w:rsid w:val="006E6726"/>
    <w:rsid w:val="00713749"/>
    <w:rsid w:val="007700E9"/>
    <w:rsid w:val="007817A4"/>
    <w:rsid w:val="007A0D84"/>
    <w:rsid w:val="007C58A8"/>
    <w:rsid w:val="007D5F51"/>
    <w:rsid w:val="007F3C4D"/>
    <w:rsid w:val="00805472"/>
    <w:rsid w:val="0086355A"/>
    <w:rsid w:val="00880DE5"/>
    <w:rsid w:val="00894D62"/>
    <w:rsid w:val="008A42EE"/>
    <w:rsid w:val="008C0AE4"/>
    <w:rsid w:val="009027EB"/>
    <w:rsid w:val="00910D98"/>
    <w:rsid w:val="00934EF1"/>
    <w:rsid w:val="00954537"/>
    <w:rsid w:val="0096794E"/>
    <w:rsid w:val="00980916"/>
    <w:rsid w:val="00985241"/>
    <w:rsid w:val="009861A0"/>
    <w:rsid w:val="009E35F4"/>
    <w:rsid w:val="00A21744"/>
    <w:rsid w:val="00A5608C"/>
    <w:rsid w:val="00A8331E"/>
    <w:rsid w:val="00AB2B98"/>
    <w:rsid w:val="00B12A37"/>
    <w:rsid w:val="00B4740D"/>
    <w:rsid w:val="00B52503"/>
    <w:rsid w:val="00B608B7"/>
    <w:rsid w:val="00C126AF"/>
    <w:rsid w:val="00C576D8"/>
    <w:rsid w:val="00CD69F3"/>
    <w:rsid w:val="00CD7DEE"/>
    <w:rsid w:val="00CE231D"/>
    <w:rsid w:val="00D124FD"/>
    <w:rsid w:val="00D407B1"/>
    <w:rsid w:val="00D43628"/>
    <w:rsid w:val="00D826DE"/>
    <w:rsid w:val="00DA655F"/>
    <w:rsid w:val="00DC7361"/>
    <w:rsid w:val="00E00721"/>
    <w:rsid w:val="00E467E4"/>
    <w:rsid w:val="00E96DC7"/>
    <w:rsid w:val="00EA4530"/>
    <w:rsid w:val="00EA5963"/>
    <w:rsid w:val="00EB4954"/>
    <w:rsid w:val="00EC037C"/>
    <w:rsid w:val="00EC7794"/>
    <w:rsid w:val="00EE57CF"/>
    <w:rsid w:val="00EF4BB9"/>
    <w:rsid w:val="00EF61CA"/>
    <w:rsid w:val="00F31506"/>
    <w:rsid w:val="00F52613"/>
    <w:rsid w:val="00F52E3C"/>
    <w:rsid w:val="00F64ECF"/>
    <w:rsid w:val="00F70822"/>
    <w:rsid w:val="00FB1189"/>
    <w:rsid w:val="00FC2E93"/>
    <w:rsid w:val="00FC6480"/>
    <w:rsid w:val="00FC7178"/>
    <w:rsid w:val="00FF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565DB"/>
  <w15:chartTrackingRefBased/>
  <w15:docId w15:val="{FC2E232C-B885-4926-848F-72DEC8B0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2F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F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35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edia.esd.wa.gov/esdwa/Default/ESDWAGOV/labor-market-info/Libraries/ETA%20Reports/Mar%202023%20ETA%209055%20Lower%20Authority%20Appeals%20Case%20Aging.pdf" TargetMode="External"/><Relationship Id="rId21" Type="http://schemas.openxmlformats.org/officeDocument/2006/relationships/hyperlink" Target="https://media.esd.wa.gov/esdwa/Default/ESDWAGOV/labor-market-info/Libraries/ETA%20Reports/Nov%202021%20ETA%209055%20Lower%20Authority%20Appeals%20Case%20Aging.pdf" TargetMode="External"/><Relationship Id="rId42" Type="http://schemas.openxmlformats.org/officeDocument/2006/relationships/hyperlink" Target="https://media.esd.wa.gov/esdwa/Default/ESDWAGOV/labor-market-info/Libraries/ETA%20Reports/Mar%202022%20ETA%209052%20Nonmonetary%20Determinations.pdf" TargetMode="External"/><Relationship Id="rId63" Type="http://schemas.openxmlformats.org/officeDocument/2006/relationships/hyperlink" Target="https://media.esd.wa.gov/esdwa/Default/ESDWAGOV/labor-market-info/Libraries/ETA%20Reports/Jun%202022%20ETA%209055%20Lower%20Authority%20Appeals%20Case%20Aging.pdf" TargetMode="External"/><Relationship Id="rId84" Type="http://schemas.openxmlformats.org/officeDocument/2006/relationships/hyperlink" Target="https://media.esd.wa.gov/esdwa/Default/ESDWAGOV/labor-market-info/Libraries/ETA%20Reports/Oct%202022%20ETA%209052%20Nonmonetary%20Determinations.pdf" TargetMode="External"/><Relationship Id="rId138" Type="http://schemas.openxmlformats.org/officeDocument/2006/relationships/hyperlink" Target="https://media.esd.wa.gov/esdwa/Default/ESDWAGOV/labor-market-info/Libraries/ETA%20Reports/Jul%202023%20ETA%20AR9052%20Nonmonetary%20Determinations,%20Detection%20Week.pdf" TargetMode="External"/><Relationship Id="rId159" Type="http://schemas.openxmlformats.org/officeDocument/2006/relationships/hyperlink" Target="https://media.esd.wa.gov/esdwa/Default/ESDWAGOV/labor-market-info/Libraries/ETA%20Reports/Oct%202023%20ETA%209055%20Lower%20Authority%20Appeals%20Case%20Aging.pdf" TargetMode="External"/><Relationship Id="rId170" Type="http://schemas.openxmlformats.org/officeDocument/2006/relationships/hyperlink" Target="https://media.esd.wa.gov/esdwa/Default/ESDWAGOV/labor-market-info/Libraries/ETA%20Reports/Dec%202023%20ETA%209054%20Higher%20Authority%20Appeals.pdf" TargetMode="External"/><Relationship Id="rId191" Type="http://schemas.openxmlformats.org/officeDocument/2006/relationships/hyperlink" Target="https://media.esd.wa.gov/esdwa/Default/ESDWAGOV/labor-market-info/Libraries/ETA%20Reports/April%202024%20ETA%209050%20First%20Payment.pdf" TargetMode="External"/><Relationship Id="rId107" Type="http://schemas.openxmlformats.org/officeDocument/2006/relationships/hyperlink" Target="https://media.esd.wa.gov/esdwa/Default/ESDWAGOV/labor-market-info/Libraries/ETA%20Reports/Feb%202023%20ETA%209050%20First%20Payment.pdf" TargetMode="External"/><Relationship Id="rId11" Type="http://schemas.openxmlformats.org/officeDocument/2006/relationships/hyperlink" Target="https://media.esd.wa.gov/esdwa/Default/ESDWAGOV/labor-market-info/Libraries/ETA%20Reports/Oct%202021%20ETA%209050%20First%20Payment.pdf" TargetMode="External"/><Relationship Id="rId32" Type="http://schemas.openxmlformats.org/officeDocument/2006/relationships/hyperlink" Target="https://media.esd.wa.gov/esdwa/Default/ESDWAGOV/labor-market-info/Libraries/ETA%20Reports/Jan%202022%20ETA%209054%20Higher%20Authority%20Appeals.pdf" TargetMode="External"/><Relationship Id="rId53" Type="http://schemas.openxmlformats.org/officeDocument/2006/relationships/hyperlink" Target="https://media.esd.wa.gov/esdwa/Default/ESDWAGOV/labor-market-info/Libraries/ETA%20Reports/May%202022%20ETA%209050%20First%20Payment.pdf" TargetMode="External"/><Relationship Id="rId74" Type="http://schemas.openxmlformats.org/officeDocument/2006/relationships/hyperlink" Target="https://media.esd.wa.gov/esdwa/Default/ESDWAGOV/labor-market-info/Libraries/ETA%20Reports/Aug%202022%20ETA%209054%20Higher%20Authority%20Appeals.pdf" TargetMode="External"/><Relationship Id="rId128" Type="http://schemas.openxmlformats.org/officeDocument/2006/relationships/hyperlink" Target="https://media.esd.wa.gov/esdwa/Default/ESDWAGOV/labor-market-info/Libraries/ETA%20Reports/May%202023%20ETA%209054%20Higher%20Authority%20Appeals.pdf" TargetMode="External"/><Relationship Id="rId149" Type="http://schemas.openxmlformats.org/officeDocument/2006/relationships/hyperlink" Target="https://media.esd.wa.gov/esdwa/Default/ESDWAGOV/labor-market-info/Libraries/ETA%20Reports/Sept%202023%20ETA%209050%20First%20Payment.pdf" TargetMode="External"/><Relationship Id="rId5" Type="http://schemas.openxmlformats.org/officeDocument/2006/relationships/hyperlink" Target="https://media.esd.wa.gov/esdwa/Default/ESDWAGOV/labor-market-info/Libraries/ETA%20Reports/Sept%202021%20ETA%209050%20First%20Payment.pdf" TargetMode="External"/><Relationship Id="rId95" Type="http://schemas.openxmlformats.org/officeDocument/2006/relationships/hyperlink" Target="https://media.esd.wa.gov/esdwa/Default/ESDWAGOV/labor-market-info/Libraries/ETA%20Reports/Dec%202022%20ETA%209050%20First%20Payment.pdf" TargetMode="External"/><Relationship Id="rId160" Type="http://schemas.openxmlformats.org/officeDocument/2006/relationships/hyperlink" Target="https://media.esd.wa.gov/esdwa/Default/ESDWAGOV/labor-market-info/Libraries/ETA%20Reports/Oct%202023%20ETA%209055%20Higher%20Authority%20Appeals%20Case%20Aging.pdf" TargetMode="External"/><Relationship Id="rId181" Type="http://schemas.openxmlformats.org/officeDocument/2006/relationships/hyperlink" Target="https://media.esd.wa.gov/esdwa/Default/ESDWAGOV/labor-market-info/Libraries/ETA%20Reports/Feb%202024%20ETA%209054%20Lower%20Authority%20Appeals.pdf" TargetMode="External"/><Relationship Id="rId22" Type="http://schemas.openxmlformats.org/officeDocument/2006/relationships/hyperlink" Target="https://media.esd.wa.gov/esdwa/Default/ESDWAGOV/labor-market-info/Libraries/ETA%20Reports/Nov%202021%20ETA%209055%20Higher%20Authority%20Appeals%20Case%20Aging.pdf" TargetMode="External"/><Relationship Id="rId43" Type="http://schemas.openxmlformats.org/officeDocument/2006/relationships/hyperlink" Target="https://media.esd.wa.gov/esdwa/Default/ESDWAGOV/labor-market-info/Libraries/ETA%20Reports/Mar%202022%20ETA%209054%20Lower%20Authority%20Appeals.pdf" TargetMode="External"/><Relationship Id="rId64" Type="http://schemas.openxmlformats.org/officeDocument/2006/relationships/hyperlink" Target="https://media.esd.wa.gov/esdwa/Default/ESDWAGOV/labor-market-info/Libraries/ETA%20Reports/Jun%202022%20ETA%209055%20Higher%20Authority%20Appeals%20Case%20Aging.pdf" TargetMode="External"/><Relationship Id="rId118" Type="http://schemas.openxmlformats.org/officeDocument/2006/relationships/hyperlink" Target="https://media.esd.wa.gov/esdwa/Default/ESDWAGOV/labor-market-info/Libraries/ETA%20Reports/Mar%202023%20ETA%209055%20Higher%20Authority%20Appeals%20Case%20Aging.pdf" TargetMode="External"/><Relationship Id="rId139" Type="http://schemas.openxmlformats.org/officeDocument/2006/relationships/hyperlink" Target="https://media.esd.wa.gov/esdwa/Default/ESDWAGOV/labor-market-info/Libraries/ETA%20Reports/Jul%202023%20ETA%209054%20Lower%20Authority%20Appeals.pdf" TargetMode="External"/><Relationship Id="rId85" Type="http://schemas.openxmlformats.org/officeDocument/2006/relationships/hyperlink" Target="https://media.esd.wa.gov/esdwa/Default/ESDWAGOV/labor-market-info/Libraries/ETA%20Reports/Oct%202022%20ETA%209054%20Lower%20Authority%20Appeals.pdf" TargetMode="External"/><Relationship Id="rId150" Type="http://schemas.openxmlformats.org/officeDocument/2006/relationships/hyperlink" Target="https://media.esd.wa.gov/esdwa/Default/ESDWAGOV/labor-market-info/Libraries/ETA%20Reports/Sept%202023%20ETA%209052%20Nonmonetary%20Determinations,%20Detection%20Week.pdf" TargetMode="External"/><Relationship Id="rId171" Type="http://schemas.openxmlformats.org/officeDocument/2006/relationships/hyperlink" Target="https://media.esd.wa.gov/esdwa/Default/ESDWAGOV/labor-market-info/Libraries/ETA%20Reports/Dec%202023%20ETA%209055%20Lower%20Authority%20Appeals%20Case%20Aging.pdf" TargetMode="External"/><Relationship Id="rId192" Type="http://schemas.openxmlformats.org/officeDocument/2006/relationships/hyperlink" Target="https://media.esd.wa.gov/esdwa/Default/ESDWAGOV/labor-market-info/Libraries/ETA%20Reports/April%202024%20ETA%209052%20Nonmonetary%20Determinations,%20Detection%20Week.pdf" TargetMode="External"/><Relationship Id="rId12" Type="http://schemas.openxmlformats.org/officeDocument/2006/relationships/hyperlink" Target="https://media.esd.wa.gov/esdwa/Default/ESDWAGOV/labor-market-info/Libraries/ETA%20Reports/Oct%202021%20ETA%209052%20Nonmonetary%20Determinations.pdf" TargetMode="External"/><Relationship Id="rId33" Type="http://schemas.openxmlformats.org/officeDocument/2006/relationships/hyperlink" Target="https://media.esd.wa.gov/esdwa/Default/ESDWAGOV/labor-market-info/Libraries/ETA%20Reports/Jan%202022%20ETA%209055%20Lower%20Authority%20Appeals%20Case%20Aging.pdf" TargetMode="External"/><Relationship Id="rId108" Type="http://schemas.openxmlformats.org/officeDocument/2006/relationships/hyperlink" Target="https://media.esd.wa.gov/esdwa/Default/ESDWAGOV/labor-market-info/Libraries/ETA%20Reports/Feb%202023%20ETA%209052%20Nonmonetary%20Determinations.pdf" TargetMode="External"/><Relationship Id="rId129" Type="http://schemas.openxmlformats.org/officeDocument/2006/relationships/hyperlink" Target="https://media.esd.wa.gov/esdwa/Default/ESDWAGOV/labor-market-info/Libraries/ETA%20Reports/May%202023%20ETA%209055%20Lower%20Authority%20Appeals%20Case%20Aging.pdf" TargetMode="External"/><Relationship Id="rId54" Type="http://schemas.openxmlformats.org/officeDocument/2006/relationships/hyperlink" Target="https://media.esd.wa.gov/esdwa/Default/ESDWAGOV/labor-market-info/Libraries/ETA%20Reports/May%202022%20ETA%209052%20Nonmonetary%20Determinations.pdf" TargetMode="External"/><Relationship Id="rId75" Type="http://schemas.openxmlformats.org/officeDocument/2006/relationships/hyperlink" Target="https://media.esd.wa.gov/esdwa/Default/ESDWAGOV/labor-market-info/Libraries/ETA%20Reports/Aug%202022%20ETA%209055%20Lower%20Authority%20Appeals%20Case%20Aging.pdf" TargetMode="External"/><Relationship Id="rId96" Type="http://schemas.openxmlformats.org/officeDocument/2006/relationships/hyperlink" Target="https://media.esd.wa.gov/esdwa/Default/ESDWAGOV/labor-market-info/Libraries/ETA%20Reports/Dec%202022%20ETA%209052%20Nonmonetary%20Determinations.pdf" TargetMode="External"/><Relationship Id="rId140" Type="http://schemas.openxmlformats.org/officeDocument/2006/relationships/hyperlink" Target="https://media.esd.wa.gov/esdwa/Default/ESDWAGOV/labor-market-info/Libraries/ETA%20Reports/Jul%202023%20ETA%209054%20Higher%20Authority%20Appeals.pdf" TargetMode="External"/><Relationship Id="rId161" Type="http://schemas.openxmlformats.org/officeDocument/2006/relationships/hyperlink" Target="https://media.esd.wa.gov/esdwa/Default/ESDWAGOV/labor-market-info/Libraries/ETA%20Reports/Nov%202023%20ETA%209050%20First%20Payment.pdf" TargetMode="External"/><Relationship Id="rId182" Type="http://schemas.openxmlformats.org/officeDocument/2006/relationships/hyperlink" Target="https://media.esd.wa.gov/esdwa/Default/ESDWAGOV/labor-market-info/Libraries/ETA%20Reports/Feb%202024%20ETA%209054%20Higher%20Authority%20Appeals.pdf" TargetMode="External"/><Relationship Id="rId6" Type="http://schemas.openxmlformats.org/officeDocument/2006/relationships/hyperlink" Target="https://media.esd.wa.gov/esdwa/Default/ESDWAGOV/labor-market-info/Libraries/ETA%20Reports/Sept%202021%20ETA%209052%20Nonmonetary%20Determinations.pdf" TargetMode="External"/><Relationship Id="rId23" Type="http://schemas.openxmlformats.org/officeDocument/2006/relationships/hyperlink" Target="https://media.esd.wa.gov/esdwa/Default/ESDWAGOV/labor-market-info/Libraries/ETA%20Reports/Dec%202021%20ETA%209050%20First%20Payment-1.pdf" TargetMode="External"/><Relationship Id="rId119" Type="http://schemas.openxmlformats.org/officeDocument/2006/relationships/hyperlink" Target="https://media.esd.wa.gov/esdwa/Default/ESDWAGOV/labor-market-info/Libraries/ETA%20Reports/Apr%202023%20ETA%209050%20First%20Payment.pdf" TargetMode="External"/><Relationship Id="rId44" Type="http://schemas.openxmlformats.org/officeDocument/2006/relationships/hyperlink" Target="https://media.esd.wa.gov/esdwa/Default/ESDWAGOV/labor-market-info/Libraries/ETA%20Reports/Mar%202022%20ETA%209054%20Higher%20Authority%20Appeals.pdf" TargetMode="External"/><Relationship Id="rId65" Type="http://schemas.openxmlformats.org/officeDocument/2006/relationships/hyperlink" Target="https://media.esd.wa.gov/esdwa/Default/ESDWAGOV/labor-market-info/Libraries/ETA%20Reports/Jul%202022%20ETA%209050%20First%20Payment.pdf" TargetMode="External"/><Relationship Id="rId86" Type="http://schemas.openxmlformats.org/officeDocument/2006/relationships/hyperlink" Target="https://media.esd.wa.gov/esdwa/Default/ESDWAGOV/labor-market-info/Libraries/ETA%20Reports/Oct%202022%20ETA%209054%20Higher%20Authority%20Appeals.pdf" TargetMode="External"/><Relationship Id="rId130" Type="http://schemas.openxmlformats.org/officeDocument/2006/relationships/hyperlink" Target="https://media.esd.wa.gov/esdwa/Default/ESDWAGOV/labor-market-info/Libraries/ETA%20Reports/May%202023%20ETA%209055%20Higher%20Authority%20Appeals%20Case%20Aging.pdf" TargetMode="External"/><Relationship Id="rId151" Type="http://schemas.openxmlformats.org/officeDocument/2006/relationships/hyperlink" Target="https://media.esd.wa.gov/esdwa/Default/ESDWAGOV/labor-market-info/Libraries/ETA%20Reports/Sept%202023%20ETA%209054%20Lower%20Authority%20Appeals.pdf" TargetMode="External"/><Relationship Id="rId172" Type="http://schemas.openxmlformats.org/officeDocument/2006/relationships/hyperlink" Target="https://media.esd.wa.gov/esdwa/Default/ESDWAGOV/labor-market-info/Libraries/ETA%20Reports/Dec%202023%20ETA%209055%20Higher%20Authority%20Appeals%20Case%20Aging.pdf" TargetMode="External"/><Relationship Id="rId193" Type="http://schemas.openxmlformats.org/officeDocument/2006/relationships/hyperlink" Target="https://media.esd.wa.gov/esdwa/Default/ESDWAGOV/labor-market-info/Libraries/ETA%20Reports/April%202024%20ETA%209054%20Lower%20Authority%20Appeals.pdf" TargetMode="External"/><Relationship Id="rId13" Type="http://schemas.openxmlformats.org/officeDocument/2006/relationships/hyperlink" Target="https://media.esd.wa.gov/esdwa/Default/ESDWAGOV/labor-market-info/Libraries/ETA%20Reports/Oct%202021%20ETA%209054%20Lower%20Authority%20Appeals.pdf" TargetMode="External"/><Relationship Id="rId109" Type="http://schemas.openxmlformats.org/officeDocument/2006/relationships/hyperlink" Target="https://media.esd.wa.gov/esdwa/Default/ESDWAGOV/labor-market-info/Libraries/ETA%20Reports/Feb%202023%20ETA%209054%20Lower%20Authority%20Appeals.pdf" TargetMode="External"/><Relationship Id="rId34" Type="http://schemas.openxmlformats.org/officeDocument/2006/relationships/hyperlink" Target="https://media.esd.wa.gov/esdwa/Default/ESDWAGOV/labor-market-info/Libraries/ETA%20Reports/Jan%202022%20ETA%209055%20Higher%20Authority%20Appeals%20Case%20Aging.pdf" TargetMode="External"/><Relationship Id="rId55" Type="http://schemas.openxmlformats.org/officeDocument/2006/relationships/hyperlink" Target="https://media.esd.wa.gov/esdwa/Default/ESDWAGOV/labor-market-info/Libraries/ETA%20Reports/May%202022%20ETA%209054%20Lower%20Authority%20Appeals.pdf" TargetMode="External"/><Relationship Id="rId76" Type="http://schemas.openxmlformats.org/officeDocument/2006/relationships/hyperlink" Target="https://media.esd.wa.gov/esdwa/Default/ESDWAGOV/labor-market-info/Libraries/ETA%20Reports/Aug%202022%20ETA%209055%20Higher%20Authority%20Appeals%20Case%20Aging.pdf" TargetMode="External"/><Relationship Id="rId97" Type="http://schemas.openxmlformats.org/officeDocument/2006/relationships/hyperlink" Target="https://media.esd.wa.gov/esdwa/Default/ESDWAGOV/labor-market-info/Libraries/ETA%20Reports/Dec%202022%20ETA%209054%20Lower%20Authority%20Appeals.pdf" TargetMode="External"/><Relationship Id="rId120" Type="http://schemas.openxmlformats.org/officeDocument/2006/relationships/hyperlink" Target="https://media.esd.wa.gov/esdwa/Default/ESDWAGOV/labor-market-info/Libraries/ETA%20Reports/Apr%202023%20ETA%209052%20Nonmonetary%20Determinations.pdf" TargetMode="External"/><Relationship Id="rId141" Type="http://schemas.openxmlformats.org/officeDocument/2006/relationships/hyperlink" Target="https://media.esd.wa.gov/esdwa/Default/ESDWAGOV/labor-market-info/Libraries/ETA%20Reports/Jul%202023%20ETA%209055%20Lower%20Authority%20Appeals%20Case%20Aging.pdf" TargetMode="External"/><Relationship Id="rId7" Type="http://schemas.openxmlformats.org/officeDocument/2006/relationships/hyperlink" Target="https://media.esd.wa.gov/esdwa/Default/ESDWAGOV/labor-market-info/Libraries/ETA%20Reports/Sept%202021%20ETA%209054%20Lower%20Authority%20Appeals.pdf" TargetMode="External"/><Relationship Id="rId162" Type="http://schemas.openxmlformats.org/officeDocument/2006/relationships/hyperlink" Target="https://media.esd.wa.gov/esdwa/Default/ESDWAGOV/labor-market-info/Libraries/ETA%20Reports/Nov%202023%20ETA%209052%20Nonmonetary%20Determinations,%20Detection%20Week.pdf" TargetMode="External"/><Relationship Id="rId183" Type="http://schemas.openxmlformats.org/officeDocument/2006/relationships/hyperlink" Target="https://media.esd.wa.gov/esdwa/Default/ESDWAGOV/labor-market-info/Libraries/ETA%20Reports/Feb%202024%20ETA%209055%20Lower%20Authority%20Appeals%20Case%20Aging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media.esd.wa.gov/esdwa/Default/ESDWAGOV/labor-market-info/Libraries/ETA%20Reports/Jan%202022%20ETA%209050%20First%20Payment.pdf" TargetMode="External"/><Relationship Id="rId24" Type="http://schemas.openxmlformats.org/officeDocument/2006/relationships/hyperlink" Target="https://media.esd.wa.gov/esdwa/Default/ESDWAGOV/labor-market-info/Libraries/ETA%20Reports/Dec%202021%20ETA%209052%20Nonmonetary%20Determinations-1.pdf" TargetMode="External"/><Relationship Id="rId40" Type="http://schemas.openxmlformats.org/officeDocument/2006/relationships/hyperlink" Target="https://media.esd.wa.gov/esdwa/Default/ESDWAGOV/labor-market-info/Libraries/ETA%20Reports/Feb%202022%20ETA%209055%20Higher%20Authority%20Appeals%20Case%20Aging.pdf" TargetMode="External"/><Relationship Id="rId45" Type="http://schemas.openxmlformats.org/officeDocument/2006/relationships/hyperlink" Target="https://media.esd.wa.gov/esdwa/Default/ESDWAGOV/labor-market-info/Libraries/ETA%20Reports/Mar%202022%20ETA%209055%20Lower%20Authority%20Appeals%20Case%20Aging.pdf" TargetMode="External"/><Relationship Id="rId66" Type="http://schemas.openxmlformats.org/officeDocument/2006/relationships/hyperlink" Target="https://media.esd.wa.gov/esdwa/Default/ESDWAGOV/labor-market-info/Libraries/ETA%20Reports/Jul%202022%20ETA%209052%20Nonmonetary%20Determinations.pdf" TargetMode="External"/><Relationship Id="rId87" Type="http://schemas.openxmlformats.org/officeDocument/2006/relationships/hyperlink" Target="https://media.esd.wa.gov/esdwa/Default/ESDWAGOV/labor-market-info/Libraries/ETA%20Reports/Oct%202022%20ETA%209055%20Lower%20Authority%20Appeals%20Case%20Aging.pdf" TargetMode="External"/><Relationship Id="rId110" Type="http://schemas.openxmlformats.org/officeDocument/2006/relationships/hyperlink" Target="https://media.esd.wa.gov/esdwa/Default/ESDWAGOV/labor-market-info/Libraries/ETA%20Reports/Feb%202023%20ETA%209054%20Higher%20Authority%20Appeals.pdf" TargetMode="External"/><Relationship Id="rId115" Type="http://schemas.openxmlformats.org/officeDocument/2006/relationships/hyperlink" Target="https://media.esd.wa.gov/esdwa/Default/ESDWAGOV/labor-market-info/Libraries/ETA%20Reports/Mar%202023%20ETA%209054%20Lower%20Authority%20Appeals.pdf" TargetMode="External"/><Relationship Id="rId131" Type="http://schemas.openxmlformats.org/officeDocument/2006/relationships/hyperlink" Target="https://media.esd.wa.gov/esdwa/Default/ESDWAGOV/labor-market-info/Libraries/ETA%20Reports/Jun%202023%20ETA%209050%20First%20Payment.pdf" TargetMode="External"/><Relationship Id="rId136" Type="http://schemas.openxmlformats.org/officeDocument/2006/relationships/hyperlink" Target="https://media.esd.wa.gov/esdwa/Default/ESDWAGOV/labor-market-info/Libraries/ETA%20Reports/Jun%202023%20ETA%209055%20Higher%20Authority%20Appeals%20Case%20Aging.pdf" TargetMode="External"/><Relationship Id="rId157" Type="http://schemas.openxmlformats.org/officeDocument/2006/relationships/hyperlink" Target="https://media.esd.wa.gov/esdwa/Default/ESDWAGOV/labor-market-info/Libraries/ETA%20Reports/Oct%202023%20ETA%209054%20Lower%20Authority%20Appeals.pdf" TargetMode="External"/><Relationship Id="rId178" Type="http://schemas.openxmlformats.org/officeDocument/2006/relationships/hyperlink" Target="https://media.esd.wa.gov/esdwa/Default/ESDWAGOV/labor-market-info/Libraries/ETA%20Reports/Jan%202024%20ETA%209055%20Higher%20Authority%20Appeals%20Case%20Aging.pdf" TargetMode="External"/><Relationship Id="rId61" Type="http://schemas.openxmlformats.org/officeDocument/2006/relationships/hyperlink" Target="https://media.esd.wa.gov/esdwa/Default/ESDWAGOV/labor-market-info/Libraries/ETA%20Reports/Jun%202022%20ETA%209054%20Lower%20Authority%20Appeals.pdf" TargetMode="External"/><Relationship Id="rId82" Type="http://schemas.openxmlformats.org/officeDocument/2006/relationships/hyperlink" Target="https://media.esd.wa.gov/esdwa/Default/ESDWAGOV/labor-market-info/Libraries/ETA%20Reports/Sep%202022%20ETA%209055%20Higher%20Authority%20Appeals%20Case%20Aging.pdf" TargetMode="External"/><Relationship Id="rId152" Type="http://schemas.openxmlformats.org/officeDocument/2006/relationships/hyperlink" Target="https://media.esd.wa.gov/esdwa/Default/ESDWAGOV/labor-market-info/Libraries/ETA%20Reports/Sept%202023%20ETA%209054%20Higher%20Authority%20Appeals.pdf" TargetMode="External"/><Relationship Id="rId173" Type="http://schemas.openxmlformats.org/officeDocument/2006/relationships/hyperlink" Target="https://media.esd.wa.gov/esdwa/Default/ESDWAGOV/labor-market-info/Libraries/ETA%20Reports/Jan%202024%20ETA%209050%20First%20Payment.pdf" TargetMode="External"/><Relationship Id="rId194" Type="http://schemas.openxmlformats.org/officeDocument/2006/relationships/hyperlink" Target="https://media.esd.wa.gov/esdwa/Default/ESDWAGOV/labor-market-info/Libraries/ETA%20Reports/April%202024%20ETA%209054%20Higher%20Authority%20Appeals.pdf" TargetMode="External"/><Relationship Id="rId199" Type="http://schemas.openxmlformats.org/officeDocument/2006/relationships/hyperlink" Target="https://media.esd.wa.gov/esdwa/Default/ESDWAGOV/labor-market-info/Libraries/ETA%20Reports/May%202024%20ETA%209054%20Lower%20Authority%20Appeals.pdf" TargetMode="External"/><Relationship Id="rId203" Type="http://schemas.openxmlformats.org/officeDocument/2006/relationships/fontTable" Target="fontTable.xml"/><Relationship Id="rId19" Type="http://schemas.openxmlformats.org/officeDocument/2006/relationships/hyperlink" Target="https://media.esd.wa.gov/esdwa/Default/ESDWAGOV/labor-market-info/Libraries/ETA%20Reports/Nov%202021%20ETA%209054%20Lower%20Authority%20Appeals.pdf" TargetMode="External"/><Relationship Id="rId14" Type="http://schemas.openxmlformats.org/officeDocument/2006/relationships/hyperlink" Target="https://media.esd.wa.gov/esdwa/Default/ESDWAGOV/labor-market-info/Libraries/ETA%20Reports/Oct%202021%20ETA%209054%20Higher%20Authority%20Appeals.pdf" TargetMode="External"/><Relationship Id="rId30" Type="http://schemas.openxmlformats.org/officeDocument/2006/relationships/hyperlink" Target="https://media.esd.wa.gov/esdwa/Default/ESDWAGOV/labor-market-info/Libraries/ETA%20Reports/Jan%202022%20ETA%209052%20Nonmonetary%20Determinations.pdf" TargetMode="External"/><Relationship Id="rId35" Type="http://schemas.openxmlformats.org/officeDocument/2006/relationships/hyperlink" Target="https://media.esd.wa.gov/esdwa/Default/ESDWAGOV/labor-market-info/Libraries/ETA%20Reports/Feb%202022%20ETA%209050%20First%20Payment.pdf" TargetMode="External"/><Relationship Id="rId56" Type="http://schemas.openxmlformats.org/officeDocument/2006/relationships/hyperlink" Target="https://media.esd.wa.gov/esdwa/Default/ESDWAGOV/labor-market-info/Libraries/ETA%20Reports/May%202022%20ETA%209054%20Higher%20Authority%20Appeals.pdf" TargetMode="External"/><Relationship Id="rId77" Type="http://schemas.openxmlformats.org/officeDocument/2006/relationships/hyperlink" Target="https://media.esd.wa.gov/esdwa/Default/ESDWAGOV/labor-market-info/Libraries/ETA%20Reports/Sep%202022%20ETA%209050%20First%20Payment.pdf" TargetMode="External"/><Relationship Id="rId100" Type="http://schemas.openxmlformats.org/officeDocument/2006/relationships/hyperlink" Target="https://media.esd.wa.gov/esdwa/Default/ESDWAGOV/labor-market-info/Libraries/ETA%20Reports/Dec%202022%20ETA%209055%20Higher%20Authority%20Appeals%20Case%20Aging.pdf" TargetMode="External"/><Relationship Id="rId105" Type="http://schemas.openxmlformats.org/officeDocument/2006/relationships/hyperlink" Target="https://media.esd.wa.gov/esdwa/Default/ESDWAGOV/labor-market-info/Libraries/ETA%20Reports/Jan%202023%20ETA%209055%20Lower%20Authority%20Appeals%20Case%20Aging.pdf" TargetMode="External"/><Relationship Id="rId126" Type="http://schemas.openxmlformats.org/officeDocument/2006/relationships/hyperlink" Target="https://media.esd.wa.gov/esdwa/Default/ESDWAGOV/labor-market-info/Libraries/ETA%20Reports/May%202023%20ETA%209052%20Nonmonetary%20Determinations.pdf" TargetMode="External"/><Relationship Id="rId147" Type="http://schemas.openxmlformats.org/officeDocument/2006/relationships/hyperlink" Target="https://media.esd.wa.gov/esdwa/Default/ESDWAGOV/labor-market-info/Libraries/ETA%20Reports/Aug%202023%20ETA%209055%20Lower%20Authority%20Appeals%20Case%20Aging.pdf" TargetMode="External"/><Relationship Id="rId168" Type="http://schemas.openxmlformats.org/officeDocument/2006/relationships/hyperlink" Target="https://media.esd.wa.gov/esdwa/Default/ESDWAGOV/labor-market-info/Libraries/ETA%20Reports/Dec%202023%20ETA%209052%20Nonmonetary%20Determinations,%20Detection%20Week.pdf" TargetMode="External"/><Relationship Id="rId8" Type="http://schemas.openxmlformats.org/officeDocument/2006/relationships/hyperlink" Target="https://media.esd.wa.gov/esdwa/Default/ESDWAGOV/labor-market-info/Libraries/ETA%20Reports/Sept%202021%20ETA%209054%20Higher%20Authority%20Appeals.pdf" TargetMode="External"/><Relationship Id="rId51" Type="http://schemas.openxmlformats.org/officeDocument/2006/relationships/hyperlink" Target="https://media.esd.wa.gov/esdwa/Default/ESDWAGOV/labor-market-info/Libraries/ETA%20Reports/Apr%202022%20ETA%209055%20Lower%20Authority%20Appeals%20Case%20Aging.pdf" TargetMode="External"/><Relationship Id="rId72" Type="http://schemas.openxmlformats.org/officeDocument/2006/relationships/hyperlink" Target="https://media.esd.wa.gov/esdwa/Default/ESDWAGOV/labor-market-info/Libraries/ETA%20Reports/Aug%202022%20ETA%209052%20Nonmonetary%20Determinations.pdf" TargetMode="External"/><Relationship Id="rId93" Type="http://schemas.openxmlformats.org/officeDocument/2006/relationships/hyperlink" Target="https://media.esd.wa.gov/esdwa/Default/ESDWAGOV/labor-market-info/Libraries/ETA%20Reports/Nov%202022%20ETA%209055%20Lower%20Authority%20Appeals%20Case%20Aging.pdf" TargetMode="External"/><Relationship Id="rId98" Type="http://schemas.openxmlformats.org/officeDocument/2006/relationships/hyperlink" Target="https://media.esd.wa.gov/esdwa/Default/ESDWAGOV/labor-market-info/Libraries/ETA%20Reports/Dec%202022%20ETA%209054%20Higher%20Authority%20Appeals.pdf" TargetMode="External"/><Relationship Id="rId121" Type="http://schemas.openxmlformats.org/officeDocument/2006/relationships/hyperlink" Target="https://media.esd.wa.gov/esdwa/Default/ESDWAGOV/labor-market-info/Libraries/ETA%20Reports/Apr%202023%20ETA%209054%20Lower%20Authority%20Appeals.pdf" TargetMode="External"/><Relationship Id="rId142" Type="http://schemas.openxmlformats.org/officeDocument/2006/relationships/hyperlink" Target="https://media.esd.wa.gov/esdwa/Default/ESDWAGOV/labor-market-info/Libraries/ETA%20Reports/Jul%202023%20ETA%209055%20Higher%20Authority%20Appeals%20Case%20Aging.pdf" TargetMode="External"/><Relationship Id="rId163" Type="http://schemas.openxmlformats.org/officeDocument/2006/relationships/hyperlink" Target="https://media.esd.wa.gov/esdwa/Default/ESDWAGOV/labor-market-info/Libraries/ETA%20Reports/Nov%202023%20ETA%209054%20Lower%20Authority%20Appeals.pdf" TargetMode="External"/><Relationship Id="rId184" Type="http://schemas.openxmlformats.org/officeDocument/2006/relationships/hyperlink" Target="https://media.esd.wa.gov/esdwa/Default/ESDWAGOV/labor-market-info/Libraries/ETA%20Reports/Feb%202024%20ETA%209055%20Higher%20Authority%20Appeals%20Case%20Aging.pdf" TargetMode="External"/><Relationship Id="rId189" Type="http://schemas.openxmlformats.org/officeDocument/2006/relationships/hyperlink" Target="https://media.esd.wa.gov/esdwa/Default/ESDWAGOV/labor-market-info/Libraries/ETA%20Reports/Mar%202024%20ETA%209055%20Lower%20Authority%20Appeals%20Case%20Aging.pdf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edia.esd.wa.gov/esdwa/Default/ESDWAGOV/labor-market-info/Libraries/ETA%20Reports/Dec%202021%20ETA%209054%20Lower%20Authority%20Appeals-1.pdf" TargetMode="External"/><Relationship Id="rId46" Type="http://schemas.openxmlformats.org/officeDocument/2006/relationships/hyperlink" Target="https://media.esd.wa.gov/esdwa/Default/ESDWAGOV/labor-market-info/Libraries/ETA%20Reports/Mar%202022%20ETA%209055%20Higher%20Authority%20Appeals%20Case%20Aging.pdf" TargetMode="External"/><Relationship Id="rId67" Type="http://schemas.openxmlformats.org/officeDocument/2006/relationships/hyperlink" Target="https://media.esd.wa.gov/esdwa/Default/ESDWAGOV/labor-market-info/Libraries/ETA%20Reports/Jul%202022%20ETA%209054%20Lower%20Authority%20Appeals.pdf" TargetMode="External"/><Relationship Id="rId116" Type="http://schemas.openxmlformats.org/officeDocument/2006/relationships/hyperlink" Target="https://media.esd.wa.gov/esdwa/Default/ESDWAGOV/labor-market-info/Libraries/ETA%20Reports/Mar%202023%20ETA%209054%20Higher%20Authority%20Appeals.pdf" TargetMode="External"/><Relationship Id="rId137" Type="http://schemas.openxmlformats.org/officeDocument/2006/relationships/hyperlink" Target="https://media.esd.wa.gov/esdwa/Default/ESDWAGOV/labor-market-info/Libraries/ETA%20Reports/Jul%202023%20ETA%209050%20First%20Payment.pdf" TargetMode="External"/><Relationship Id="rId158" Type="http://schemas.openxmlformats.org/officeDocument/2006/relationships/hyperlink" Target="https://media.esd.wa.gov/esdwa/Default/ESDWAGOV/labor-market-info/Libraries/ETA%20Reports/Oct%202023%20ETA%209054%20Higher%20Authority%20Appeals.pdf" TargetMode="External"/><Relationship Id="rId20" Type="http://schemas.openxmlformats.org/officeDocument/2006/relationships/hyperlink" Target="https://media.esd.wa.gov/esdwa/Default/ESDWAGOV/labor-market-info/Libraries/ETA%20Reports/Nov%202021%20ETA%209054%20Higher%20Authority%20Appeals.pdf" TargetMode="External"/><Relationship Id="rId41" Type="http://schemas.openxmlformats.org/officeDocument/2006/relationships/hyperlink" Target="https://media.esd.wa.gov/esdwa/Default/ESDWAGOV/labor-market-info/Libraries/ETA%20Reports/Mar%202022%20ETA%209050%20First%20Payment.pdf" TargetMode="External"/><Relationship Id="rId62" Type="http://schemas.openxmlformats.org/officeDocument/2006/relationships/hyperlink" Target="https://media.esd.wa.gov/esdwa/Default/ESDWAGOV/labor-market-info/Libraries/ETA%20Reports/Jun%202022%20ETA%209054%20Higher%20Authority%20Appeals.pdf" TargetMode="External"/><Relationship Id="rId83" Type="http://schemas.openxmlformats.org/officeDocument/2006/relationships/hyperlink" Target="https://media.esd.wa.gov/esdwa/Default/ESDWAGOV/labor-market-info/Libraries/ETA%20Reports/Oct%202022%20ETA%209050%20First%20Payment.pdf" TargetMode="External"/><Relationship Id="rId88" Type="http://schemas.openxmlformats.org/officeDocument/2006/relationships/hyperlink" Target="https://media.esd.wa.gov/esdwa/Default/ESDWAGOV/labor-market-info/Libraries/ETA%20Reports/Oct%202022%20ETA%209055%20Higher%20Authority%20Appeals%20Case%20Aging.pdf" TargetMode="External"/><Relationship Id="rId111" Type="http://schemas.openxmlformats.org/officeDocument/2006/relationships/hyperlink" Target="https://media.esd.wa.gov/esdwa/Default/ESDWAGOV/labor-market-info/Libraries/ETA%20Reports/Feb%202023%20ETA%209055%20Lower%20Authority%20Appeals%20Case%20Aging.pdf" TargetMode="External"/><Relationship Id="rId132" Type="http://schemas.openxmlformats.org/officeDocument/2006/relationships/hyperlink" Target="https://media.esd.wa.gov/esdwa/Default/ESDWAGOV/labor-market-info/Libraries/ETA%20Reports/Jun%202023%20ETA%209052%20Nonmonetary%20Determinations,%20Detection%20Week.pdf" TargetMode="External"/><Relationship Id="rId153" Type="http://schemas.openxmlformats.org/officeDocument/2006/relationships/hyperlink" Target="https://media.esd.wa.gov/esdwa/Default/ESDWAGOV/labor-market-info/Libraries/ETA%20Reports/Sept%202023%20ETA%209055%20Lower%20Authority%20Appeals%20Case%20Aging.pdf" TargetMode="External"/><Relationship Id="rId174" Type="http://schemas.openxmlformats.org/officeDocument/2006/relationships/hyperlink" Target="https://media.esd.wa.gov/esdwa/Default/ESDWAGOV/labor-market-info/Libraries/ETA%20Reports/Jan%202024%20ETA%209052%20Nonmonetary%20Determinations,%20Detection%20Week.pdf" TargetMode="External"/><Relationship Id="rId179" Type="http://schemas.openxmlformats.org/officeDocument/2006/relationships/hyperlink" Target="https://media.esd.wa.gov/esdwa/Default/ESDWAGOV/labor-market-info/Libraries/ETA%20Reports/Feb%202024%20ETA%209050%20First%20Payment.pdf" TargetMode="External"/><Relationship Id="rId195" Type="http://schemas.openxmlformats.org/officeDocument/2006/relationships/hyperlink" Target="https://media.esd.wa.gov/esdwa/Default/ESDWAGOV/labor-market-info/Libraries/ETA%20Reports/April%202024%20ETA%209055%20Lower%20Authority%20Appeals%20Case%20Aging.pdf" TargetMode="External"/><Relationship Id="rId190" Type="http://schemas.openxmlformats.org/officeDocument/2006/relationships/hyperlink" Target="https://media.esd.wa.gov/esdwa/Default/ESDWAGOV/labor-market-info/Libraries/ETA%20Reports/Mar%202024%20ETA%209055%20Higher%20Authority%20Appeals%20Case%20Aging.pdf" TargetMode="External"/><Relationship Id="rId204" Type="http://schemas.openxmlformats.org/officeDocument/2006/relationships/theme" Target="theme/theme1.xml"/><Relationship Id="rId15" Type="http://schemas.openxmlformats.org/officeDocument/2006/relationships/hyperlink" Target="https://media.esd.wa.gov/esdwa/Default/ESDWAGOV/labor-market-info/Libraries/ETA%20Reports/Oct%202021%20ETA%209055%20Lower%20Authority%20Appeals%20Case%20Aging.pdf" TargetMode="External"/><Relationship Id="rId36" Type="http://schemas.openxmlformats.org/officeDocument/2006/relationships/hyperlink" Target="https://media.esd.wa.gov/esdwa/Default/ESDWAGOV/labor-market-info/Libraries/ETA%20Reports/Feb%202022%20ETA%209052%20Nonmonetary%20Determinations.pdf" TargetMode="External"/><Relationship Id="rId57" Type="http://schemas.openxmlformats.org/officeDocument/2006/relationships/hyperlink" Target="https://media.esd.wa.gov/esdwa/Default/ESDWAGOV/labor-market-info/Libraries/ETA%20Reports/May%202022%20ETA%209055%20Lower%20Authority%20Appeals%20Case%20Aging.pdf" TargetMode="External"/><Relationship Id="rId106" Type="http://schemas.openxmlformats.org/officeDocument/2006/relationships/hyperlink" Target="https://media.esd.wa.gov/esdwa/Default/ESDWAGOV/labor-market-info/Libraries/ETA%20Reports/Jan%202023%20ETA%209055%20Higher%20Authority%20Appeals%20Case%20Aging.pdf" TargetMode="External"/><Relationship Id="rId127" Type="http://schemas.openxmlformats.org/officeDocument/2006/relationships/hyperlink" Target="https://media.esd.wa.gov/esdwa/Default/ESDWAGOV/labor-market-info/Libraries/ETA%20Reports/May%202023%20ETA%209054%20Lower%20Authority%20Appeals.pdf" TargetMode="External"/><Relationship Id="rId10" Type="http://schemas.openxmlformats.org/officeDocument/2006/relationships/hyperlink" Target="https://media.esd.wa.gov/esdwa/Default/ESDWAGOV/labor-market-info/Libraries/ETA%20Reports/Sept%202021%20ETA%209055%20Higher%20Authority%20Appeals%20Case%20Aging.pdf" TargetMode="External"/><Relationship Id="rId31" Type="http://schemas.openxmlformats.org/officeDocument/2006/relationships/hyperlink" Target="https://media.esd.wa.gov/esdwa/Default/ESDWAGOV/labor-market-info/Libraries/ETA%20Reports/Jan%202022%20ETA%209054%20Lower%20Authority%20Appeals.pdf" TargetMode="External"/><Relationship Id="rId52" Type="http://schemas.openxmlformats.org/officeDocument/2006/relationships/hyperlink" Target="https://media.esd.wa.gov/esdwa/Default/ESDWAGOV/labor-market-info/Libraries/ETA%20Reports/Apr%202022%20ETA%209055%20Higher%20Authority%20Appeals%20Case%20Aging.pdf" TargetMode="External"/><Relationship Id="rId73" Type="http://schemas.openxmlformats.org/officeDocument/2006/relationships/hyperlink" Target="https://media.esd.wa.gov/esdwa/Default/ESDWAGOV/labor-market-info/Libraries/ETA%20Reports/Aug%202022%20ETA%209054%20Lower%20Authority%20Appeals.pdf" TargetMode="External"/><Relationship Id="rId78" Type="http://schemas.openxmlformats.org/officeDocument/2006/relationships/hyperlink" Target="https://media.esd.wa.gov/esdwa/Default/ESDWAGOV/labor-market-info/Libraries/ETA%20Reports/Sep%202022%20ETA%209052%20Nonmonetary%20Determinations.pdf" TargetMode="External"/><Relationship Id="rId94" Type="http://schemas.openxmlformats.org/officeDocument/2006/relationships/hyperlink" Target="https://media.esd.wa.gov/esdwa/Default/ESDWAGOV/labor-market-info/Libraries/ETA%20Reports/Nov%202022%20ETA%209055%20Higher%20Authority%20Appeals%20Case%20Aging.pdf" TargetMode="External"/><Relationship Id="rId99" Type="http://schemas.openxmlformats.org/officeDocument/2006/relationships/hyperlink" Target="https://media.esd.wa.gov/esdwa/Default/ESDWAGOV/labor-market-info/Libraries/ETA%20Reports/Dec%202022%20ETA%209055%20Lower%20Authority%20Appeals%20Case%20Aging.pdf" TargetMode="External"/><Relationship Id="rId101" Type="http://schemas.openxmlformats.org/officeDocument/2006/relationships/hyperlink" Target="https://media.esd.wa.gov/esdwa/Default/ESDWAGOV/labor-market-info/Libraries/ETA%20Reports/Jan%202023%20ETA%209050%20First%20Payment.pdf" TargetMode="External"/><Relationship Id="rId122" Type="http://schemas.openxmlformats.org/officeDocument/2006/relationships/hyperlink" Target="https://media.esd.wa.gov/esdwa/Default/ESDWAGOV/labor-market-info/Libraries/ETA%20Reports/Apr%202023%20ETA%209054%20Higher%20Authority%20Appeals.pdf" TargetMode="External"/><Relationship Id="rId143" Type="http://schemas.openxmlformats.org/officeDocument/2006/relationships/hyperlink" Target="https://media.esd.wa.gov/esdwa/Default/ESDWAGOV/labor-market-info/Libraries/ETA%20Reports/Aug%202023%20ETA%20AR9050%20First%20Payment.pdf" TargetMode="External"/><Relationship Id="rId148" Type="http://schemas.openxmlformats.org/officeDocument/2006/relationships/hyperlink" Target="https://media.esd.wa.gov/esdwa/Default/ESDWAGOV/labor-market-info/Libraries/ETA%20Reports/Aug%202023%20ETA%209055%20Higher%20Authority%20Appeals%20Case%20Aging.pdf" TargetMode="External"/><Relationship Id="rId164" Type="http://schemas.openxmlformats.org/officeDocument/2006/relationships/hyperlink" Target="https://media.esd.wa.gov/esdwa/Default/ESDWAGOV/labor-market-info/Libraries/ETA%20Reports/Nov%202023%20ETA%209054%20Higher%20Authority%20Appeals.pdf" TargetMode="External"/><Relationship Id="rId169" Type="http://schemas.openxmlformats.org/officeDocument/2006/relationships/hyperlink" Target="https://media.esd.wa.gov/esdwa/Default/ESDWAGOV/labor-market-info/Libraries/ETA%20Reports/Dec%202023%20ETA%209054%20Lower%20Authority%20Appeals.pdf" TargetMode="External"/><Relationship Id="rId185" Type="http://schemas.openxmlformats.org/officeDocument/2006/relationships/hyperlink" Target="https://media.esd.wa.gov/esdwa/Default/ESDWAGOV/labor-market-info/Libraries/ETA%20Reports/Mar%202024%20ETA%209050%20First%20Paymen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a.esd.wa.gov/esdwa/Default/ESDWAGOV/labor-market-info/Libraries/ETA%20Reports/Sept%202021%20ETA%209055%20Lower%20Authority%20Appeals%20Case%20Aging%20V2%20120221.pdf" TargetMode="External"/><Relationship Id="rId180" Type="http://schemas.openxmlformats.org/officeDocument/2006/relationships/hyperlink" Target="https://media.esd.wa.gov/esdwa/Default/ESDWAGOV/labor-market-info/Libraries/ETA%20Reports/Feb%202024%20ETA%209052%20Nonmonetary%20Determinations,%20Detection%20Week.pdf" TargetMode="External"/><Relationship Id="rId26" Type="http://schemas.openxmlformats.org/officeDocument/2006/relationships/hyperlink" Target="https://media.esd.wa.gov/esdwa/Default/ESDWAGOV/labor-market-info/Libraries/ETA%20Reports/Dec%202021%20ETA%209054%20Higher%20Authority%20Appeals-1.pdf" TargetMode="External"/><Relationship Id="rId47" Type="http://schemas.openxmlformats.org/officeDocument/2006/relationships/hyperlink" Target="https://media.esd.wa.gov/esdwa/Default/ESDWAGOV/labor-market-info/Libraries/ETA%20Reports/Apr%202022%20ETA%209050%20First%20Payment.pdf" TargetMode="External"/><Relationship Id="rId68" Type="http://schemas.openxmlformats.org/officeDocument/2006/relationships/hyperlink" Target="https://media.esd.wa.gov/esdwa/Default/ESDWAGOV/labor-market-info/Libraries/ETA%20Reports/Jul%202022%20ETA%209054%20Higher%20Authority%20Appeals.pdf" TargetMode="External"/><Relationship Id="rId89" Type="http://schemas.openxmlformats.org/officeDocument/2006/relationships/hyperlink" Target="https://media.esd.wa.gov/esdwa/Default/ESDWAGOV/labor-market-info/Libraries/ETA%20Reports/Nov%202022%20ETA%209050%20First%20Payment.pdf" TargetMode="External"/><Relationship Id="rId112" Type="http://schemas.openxmlformats.org/officeDocument/2006/relationships/hyperlink" Target="https://media.esd.wa.gov/esdwa/Default/ESDWAGOV/labor-market-info/Libraries/ETA%20Reports/Feb%202023%20ETA%209055%20Higher%20Authority%20Appeals%20Case%20Aging.pdf" TargetMode="External"/><Relationship Id="rId133" Type="http://schemas.openxmlformats.org/officeDocument/2006/relationships/hyperlink" Target="https://media.esd.wa.gov/esdwa/Default/ESDWAGOV/labor-market-info/Libraries/ETA%20Reports/Jun%202023%20ETA%209054%20Lower%20Authority%20Appeals.pdf" TargetMode="External"/><Relationship Id="rId154" Type="http://schemas.openxmlformats.org/officeDocument/2006/relationships/hyperlink" Target="https://media.esd.wa.gov/esdwa/Default/ESDWAGOV/labor-market-info/Libraries/ETA%20Reports/Sept%202023%20ETA%209055%20Higher%20Authority%20Appeals%20Case%20Aging.pdf" TargetMode="External"/><Relationship Id="rId175" Type="http://schemas.openxmlformats.org/officeDocument/2006/relationships/hyperlink" Target="https://media.esd.wa.gov/esdwa/Default/ESDWAGOV/labor-market-info/Libraries/ETA%20Reports/Jan%202024%20ETA%209054%20Lower%20Authority%20Appeals.pdf" TargetMode="External"/><Relationship Id="rId196" Type="http://schemas.openxmlformats.org/officeDocument/2006/relationships/hyperlink" Target="https://media.esd.wa.gov/esdwa/Default/ESDWAGOV/labor-market-info/Libraries/ETA%20Reports/April%202024%20ETA%209055%20Higher%20Authority%20Appeals%20Case%20Aging.pdf" TargetMode="External"/><Relationship Id="rId200" Type="http://schemas.openxmlformats.org/officeDocument/2006/relationships/hyperlink" Target="https://media.esd.wa.gov/esdwa/Default/ESDWAGOV/labor-market-info/Libraries/ETA%20Reports/May%202024%20ETA%209054%20Higher%20Authority%20Appeals.pdf" TargetMode="External"/><Relationship Id="rId16" Type="http://schemas.openxmlformats.org/officeDocument/2006/relationships/hyperlink" Target="https://media.esd.wa.gov/esdwa/Default/ESDWAGOV/labor-market-info/Libraries/ETA%20Reports/Oct%202021%20ETA%209055%20Higher%20Authority%20Appeals%20Case%20Aging.pdf" TargetMode="External"/><Relationship Id="rId37" Type="http://schemas.openxmlformats.org/officeDocument/2006/relationships/hyperlink" Target="https://media.esd.wa.gov/esdwa/Default/ESDWAGOV/labor-market-info/Libraries/ETA%20Reports/Feb%202022%20ETA%209054%20Lower%20Authority%20Appeals.pdf" TargetMode="External"/><Relationship Id="rId58" Type="http://schemas.openxmlformats.org/officeDocument/2006/relationships/hyperlink" Target="https://media.esd.wa.gov/esdwa/Default/ESDWAGOV/labor-market-info/Libraries/ETA%20Reports/May%202022%20ETA%209055%20Higher%20Authority%20Appeals%20Case%20Aging.pdf" TargetMode="External"/><Relationship Id="rId79" Type="http://schemas.openxmlformats.org/officeDocument/2006/relationships/hyperlink" Target="https://media.esd.wa.gov/esdwa/Default/ESDWAGOV/labor-market-info/Libraries/ETA%20Reports/Sep%202022%20ETA%209054%20Lower%20Authority%20Appeals.pdf" TargetMode="External"/><Relationship Id="rId102" Type="http://schemas.openxmlformats.org/officeDocument/2006/relationships/hyperlink" Target="https://media.esd.wa.gov/esdwa/Default/ESDWAGOV/labor-market-info/Libraries/ETA%20Reports/Jan%202023%20ETA%209052%20Nonmonetary%20Determinations.pdf" TargetMode="External"/><Relationship Id="rId123" Type="http://schemas.openxmlformats.org/officeDocument/2006/relationships/hyperlink" Target="https://media.esd.wa.gov/esdwa/Default/ESDWAGOV/labor-market-info/Libraries/ETA%20Reports/Apr%202023%20ETA%209055%20Lower%20Authority%20Appeals%20Case%20Aging.pdf" TargetMode="External"/><Relationship Id="rId144" Type="http://schemas.openxmlformats.org/officeDocument/2006/relationships/hyperlink" Target="https://media.esd.wa.gov/esdwa/Default/ESDWAGOV/labor-market-info/Libraries/ETA%20Reports/Aug%202023%20ETA%20AR9052%20Nonmonetary%20Determinations,%20Detection%20Week.pdf" TargetMode="External"/><Relationship Id="rId90" Type="http://schemas.openxmlformats.org/officeDocument/2006/relationships/hyperlink" Target="https://media.esd.wa.gov/esdwa/Default/ESDWAGOV/labor-market-info/Libraries/ETA%20Reports/Nov%202022%20ETA%209052%20Nonmonetary%20Determinations.pdf" TargetMode="External"/><Relationship Id="rId165" Type="http://schemas.openxmlformats.org/officeDocument/2006/relationships/hyperlink" Target="https://media.esd.wa.gov/esdwa/Default/ESDWAGOV/labor-market-info/Libraries/ETA%20Reports/Nov%202023%20ETA%209055%20Lower%20Authority%20Appeals%20Case%20Aging.pdf" TargetMode="External"/><Relationship Id="rId186" Type="http://schemas.openxmlformats.org/officeDocument/2006/relationships/hyperlink" Target="https://media.esd.wa.gov/esdwa/Default/ESDWAGOV/labor-market-info/Libraries/ETA%20Reports/Mar%202024%20ETA%209052%20Nonmonetary%20Determinations,%20Detection%20Week.pdf" TargetMode="External"/><Relationship Id="rId27" Type="http://schemas.openxmlformats.org/officeDocument/2006/relationships/hyperlink" Target="https://media.esd.wa.gov/esdwa/Default/ESDWAGOV/labor-market-info/Libraries/ETA%20Reports/Dec%202021%20ETA%209055%20Lower%20Authority%20Appeals%20Case%20Aging-1.pdf" TargetMode="External"/><Relationship Id="rId48" Type="http://schemas.openxmlformats.org/officeDocument/2006/relationships/hyperlink" Target="https://media.esd.wa.gov/esdwa/Default/ESDWAGOV/labor-market-info/Libraries/ETA%20Reports/Apr%202022%20ETA%209052%20Nonmonetary%20Determinations.pdf" TargetMode="External"/><Relationship Id="rId69" Type="http://schemas.openxmlformats.org/officeDocument/2006/relationships/hyperlink" Target="https://media.esd.wa.gov/esdwa/Default/ESDWAGOV/labor-market-info/Libraries/ETA%20Reports/Jul%202022%20ETA%209055%20Lower%20Authority%20Appeals%20Case%20Aging.pdf" TargetMode="External"/><Relationship Id="rId113" Type="http://schemas.openxmlformats.org/officeDocument/2006/relationships/hyperlink" Target="https://media.esd.wa.gov/esdwa/Default/ESDWAGOV/labor-market-info/Libraries/ETA%20Reports/Mar%202023%20ETA%209050%20First%20Payment.pdf" TargetMode="External"/><Relationship Id="rId134" Type="http://schemas.openxmlformats.org/officeDocument/2006/relationships/hyperlink" Target="https://media.esd.wa.gov/esdwa/Default/ESDWAGOV/labor-market-info/Libraries/ETA%20Reports/Jun%202023%20ETA%209054%20Higher%20Authority%20Appeals.pdf" TargetMode="External"/><Relationship Id="rId80" Type="http://schemas.openxmlformats.org/officeDocument/2006/relationships/hyperlink" Target="https://media.esd.wa.gov/esdwa/Default/ESDWAGOV/labor-market-info/Libraries/ETA%20Reports/Sep%202022%20ETA%209054%20Higher%20Authority%20Appeals.pdf" TargetMode="External"/><Relationship Id="rId155" Type="http://schemas.openxmlformats.org/officeDocument/2006/relationships/hyperlink" Target="https://media.esd.wa.gov/esdwa/Default/ESDWAGOV/labor-market-info/Libraries/ETA%20Reports/Oct%202023%20ETA%209050%20First%20Payment.pdf" TargetMode="External"/><Relationship Id="rId176" Type="http://schemas.openxmlformats.org/officeDocument/2006/relationships/hyperlink" Target="https://media.esd.wa.gov/esdwa/Default/ESDWAGOV/labor-market-info/Libraries/ETA%20Reports/Jan%202024%20ETA%209054%20Higher%20Authority%20Appeals.pdf" TargetMode="External"/><Relationship Id="rId197" Type="http://schemas.openxmlformats.org/officeDocument/2006/relationships/hyperlink" Target="https://media.esd.wa.gov/esdwa/Default/ESDWAGOV/labor-market-info/Libraries/ETA%20Reports/May%202024%20ETA%209050%20First%20Payment.pdf" TargetMode="External"/><Relationship Id="rId201" Type="http://schemas.openxmlformats.org/officeDocument/2006/relationships/hyperlink" Target="https://media.esd.wa.gov/esdwa/Default/ESDWAGOV/labor-market-info/Libraries/ETA%20Reports/May%202024%20ETA%209055%20Lower%20Authority%20Appeals%20Case%20Aging.pdf" TargetMode="External"/><Relationship Id="rId17" Type="http://schemas.openxmlformats.org/officeDocument/2006/relationships/hyperlink" Target="https://media.esd.wa.gov/esdwa/Default/ESDWAGOV/labor-market-info/Libraries/ETA%20Reports/Nov%202021%20ETA%209050%20First%20Payment.pdf" TargetMode="External"/><Relationship Id="rId38" Type="http://schemas.openxmlformats.org/officeDocument/2006/relationships/hyperlink" Target="https://media.esd.wa.gov/esdwa/Default/ESDWAGOV/labor-market-info/Libraries/ETA%20Reports/Feb%202022%20ETA%209054%20Higher%20Authority%20Appeals.pdf" TargetMode="External"/><Relationship Id="rId59" Type="http://schemas.openxmlformats.org/officeDocument/2006/relationships/hyperlink" Target="https://media.esd.wa.gov/esdwa/Default/ESDWAGOV/labor-market-info/Libraries/ETA%20Reports/Jun%202022%20ETA%209050%20First%20Payment.pdf" TargetMode="External"/><Relationship Id="rId103" Type="http://schemas.openxmlformats.org/officeDocument/2006/relationships/hyperlink" Target="https://media.esd.wa.gov/esdwa/Default/ESDWAGOV/labor-market-info/Libraries/ETA%20Reports/Jan%202023%20ETA%209054%20Lower%20Authority%20Appeals.pdf" TargetMode="External"/><Relationship Id="rId124" Type="http://schemas.openxmlformats.org/officeDocument/2006/relationships/hyperlink" Target="https://media.esd.wa.gov/esdwa/Default/ESDWAGOV/labor-market-info/Libraries/ETA%20Reports/Apr%202023%20ETA%209055%20Higher%20Authority%20Appeals%20Case%20Aging.pdf" TargetMode="External"/><Relationship Id="rId70" Type="http://schemas.openxmlformats.org/officeDocument/2006/relationships/hyperlink" Target="https://media.esd.wa.gov/esdwa/Default/ESDWAGOV/labor-market-info/Libraries/ETA%20Reports/Jul%202022%20ETA%209055%20Higher%20Authority%20Appeals%20Case%20Aging.pdf" TargetMode="External"/><Relationship Id="rId91" Type="http://schemas.openxmlformats.org/officeDocument/2006/relationships/hyperlink" Target="https://media.esd.wa.gov/esdwa/Default/ESDWAGOV/labor-market-info/Libraries/ETA%20Reports/Nov%202022%20ETA%209054%20Lower%20Authority%20Appeals.pdf" TargetMode="External"/><Relationship Id="rId145" Type="http://schemas.openxmlformats.org/officeDocument/2006/relationships/hyperlink" Target="https://media.esd.wa.gov/esdwa/Default/ESDWAGOV/labor-market-info/Libraries/ETA%20Reports/Aug%202023%20ETA%209054%20Lower%20Authority%20Appeals.pdf" TargetMode="External"/><Relationship Id="rId166" Type="http://schemas.openxmlformats.org/officeDocument/2006/relationships/hyperlink" Target="https://media.esd.wa.gov/esdwa/Default/ESDWAGOV/labor-market-info/Libraries/ETA%20Reports/Nov%202023%20ETA%209055%20Higher%20Authority%20Appeals%20Case%20Aging.pdf" TargetMode="External"/><Relationship Id="rId187" Type="http://schemas.openxmlformats.org/officeDocument/2006/relationships/hyperlink" Target="https://media.esd.wa.gov/esdwa/Default/ESDWAGOV/labor-market-info/Libraries/ETA%20Reports/Mar%202024%20ETA%209054%20Lower%20Authority%20Appeals.pdf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media.esd.wa.gov/esdwa/Default/ESDWAGOV/labor-market-info/Libraries/ETA%20Reports/Dec%202021%20ETA%209055%20Higher%20Authority%20Appeals%20Case%20Aging-1.pdf" TargetMode="External"/><Relationship Id="rId49" Type="http://schemas.openxmlformats.org/officeDocument/2006/relationships/hyperlink" Target="https://media.esd.wa.gov/esdwa/Default/ESDWAGOV/labor-market-info/Libraries/ETA%20Reports/Apr%202022%20ETA%209054%20Lower%20Authority%20Appeals.pdf" TargetMode="External"/><Relationship Id="rId114" Type="http://schemas.openxmlformats.org/officeDocument/2006/relationships/hyperlink" Target="https://media.esd.wa.gov/esdwa/Default/ESDWAGOV/labor-market-info/Libraries/ETA%20Reports/Mar%202023%20ETA%209052%20Nonmonetary%20Determinations.pdf" TargetMode="External"/><Relationship Id="rId60" Type="http://schemas.openxmlformats.org/officeDocument/2006/relationships/hyperlink" Target="https://media.esd.wa.gov/esdwa/Default/ESDWAGOV/labor-market-info/Libraries/ETA%20Reports/Jun%202022%20ETA%209052%20Nonmonetary%20Determinations.pdf" TargetMode="External"/><Relationship Id="rId81" Type="http://schemas.openxmlformats.org/officeDocument/2006/relationships/hyperlink" Target="https://media.esd.wa.gov/esdwa/Default/ESDWAGOV/labor-market-info/Libraries/ETA%20Reports/Sep%202022%20ETA%209055%20Lower%20Authority%20Appeals%20Case%20Aging.pdf" TargetMode="External"/><Relationship Id="rId135" Type="http://schemas.openxmlformats.org/officeDocument/2006/relationships/hyperlink" Target="https://media.esd.wa.gov/esdwa/Default/ESDWAGOV/labor-market-info/Libraries/ETA%20Reports/Jun%202023%20ETA%209055%20Lower%20Authority%20Appeals%20Case%20Aging.pdf" TargetMode="External"/><Relationship Id="rId156" Type="http://schemas.openxmlformats.org/officeDocument/2006/relationships/hyperlink" Target="https://media.esd.wa.gov/esdwa/Default/ESDWAGOV/labor-market-info/Libraries/ETA%20Reports/Oct%202023%20ETA%209052%20Nonmonetary%20Determinations,%20Detection%20Week.pdf" TargetMode="External"/><Relationship Id="rId177" Type="http://schemas.openxmlformats.org/officeDocument/2006/relationships/hyperlink" Target="https://media.esd.wa.gov/esdwa/Default/ESDWAGOV/labor-market-info/Libraries/ETA%20Reports/Jan%202024%20ETA%209055%20Lower%20Authority%20Appeals%20Case%20Aging.pdf" TargetMode="External"/><Relationship Id="rId198" Type="http://schemas.openxmlformats.org/officeDocument/2006/relationships/hyperlink" Target="https://media.esd.wa.gov/esdwa/Default/ESDWAGOV/labor-market-info/Libraries/ETA%20Reports/May%202024%20ETA%209052%20Nonmonetary%20Determinations,%20Detection%20Week.pdf" TargetMode="External"/><Relationship Id="rId202" Type="http://schemas.openxmlformats.org/officeDocument/2006/relationships/hyperlink" Target="https://media.esd.wa.gov/esdwa/Default/ESDWAGOV/labor-market-info/Libraries/ETA%20Reports/May%202024%20ETA%209055%20Higher%20Authority%20Appeals%20Case%20Aging.pdf" TargetMode="External"/><Relationship Id="rId18" Type="http://schemas.openxmlformats.org/officeDocument/2006/relationships/hyperlink" Target="https://media.esd.wa.gov/esdwa/Default/ESDWAGOV/labor-market-info/Libraries/ETA%20Reports/Nov%202021%20ETA%209052%20Nonmonetary%20Determinations.pdf" TargetMode="External"/><Relationship Id="rId39" Type="http://schemas.openxmlformats.org/officeDocument/2006/relationships/hyperlink" Target="https://media.esd.wa.gov/esdwa/Default/ESDWAGOV/labor-market-info/Libraries/ETA%20Reports/Feb%202022%20ETA%209055%20Lower%20Authority%20Appeals%20Case%20Aging.pdf" TargetMode="External"/><Relationship Id="rId50" Type="http://schemas.openxmlformats.org/officeDocument/2006/relationships/hyperlink" Target="https://media.esd.wa.gov/esdwa/Default/ESDWAGOV/labor-market-info/Libraries/ETA%20Reports/Apr%202022%20ETA%209054%20Higher%20Authority%20Appeals.pdf" TargetMode="External"/><Relationship Id="rId104" Type="http://schemas.openxmlformats.org/officeDocument/2006/relationships/hyperlink" Target="https://media.esd.wa.gov/esdwa/Default/ESDWAGOV/labor-market-info/Libraries/ETA%20Reports/Jan%202023%20ETA%209054%20Higher%20Authority%20Appeals.pdf" TargetMode="External"/><Relationship Id="rId125" Type="http://schemas.openxmlformats.org/officeDocument/2006/relationships/hyperlink" Target="https://media.esd.wa.gov/esdwa/Default/ESDWAGOV/labor-market-info/Libraries/ETA%20Reports/May%202023%20ETA%209050%20First%20Payment.pdf" TargetMode="External"/><Relationship Id="rId146" Type="http://schemas.openxmlformats.org/officeDocument/2006/relationships/hyperlink" Target="https://media.esd.wa.gov/esdwa/Default/ESDWAGOV/labor-market-info/Libraries/ETA%20Reports/Aug%202023%20ETA%209054%20Higher%20Authority%20Appeals.pdf" TargetMode="External"/><Relationship Id="rId167" Type="http://schemas.openxmlformats.org/officeDocument/2006/relationships/hyperlink" Target="https://media.esd.wa.gov/esdwa/Default/ESDWAGOV/labor-market-info/Libraries/ETA%20Reports/Dec%202023%20ETA%209050%20First%20Payment.pdf" TargetMode="External"/><Relationship Id="rId188" Type="http://schemas.openxmlformats.org/officeDocument/2006/relationships/hyperlink" Target="https://media.esd.wa.gov/esdwa/Default/ESDWAGOV/labor-market-info/Libraries/ETA%20Reports/Mar%202024%20ETA%209054%20Higher%20Authority%20Appeals.pdf" TargetMode="External"/><Relationship Id="rId71" Type="http://schemas.openxmlformats.org/officeDocument/2006/relationships/hyperlink" Target="https://media.esd.wa.gov/esdwa/Default/ESDWAGOV/labor-market-info/Libraries/ETA%20Reports/Aug%202022%20ETA%209050%20First%20Payment.pdf" TargetMode="External"/><Relationship Id="rId92" Type="http://schemas.openxmlformats.org/officeDocument/2006/relationships/hyperlink" Target="https://media.esd.wa.gov/esdwa/Default/ESDWAGOV/labor-market-info/Libraries/ETA%20Reports/Nov%202022%20ETA%209054%20Higher%20Authority%20Appeal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63358-12B5-49EF-9D12-8E15A5D77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5446</Words>
  <Characters>31046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Havens, Samuel (ESD)</dc:creator>
  <cp:keywords/>
  <dc:description/>
  <cp:lastModifiedBy>Havens, Samuel (ESD)</cp:lastModifiedBy>
  <cp:revision>4</cp:revision>
  <dcterms:created xsi:type="dcterms:W3CDTF">2024-06-17T15:20:00Z</dcterms:created>
  <dcterms:modified xsi:type="dcterms:W3CDTF">2024-06-17T18:57:00Z</dcterms:modified>
</cp:coreProperties>
</file>