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77777777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7777777" w:rsidR="00E94466" w:rsidRPr="00C90823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C90823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7777777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955B36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7777777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CB5216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7777777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C267A1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0240FEC0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484082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667D166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486AF2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5D6EF369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FF5B1E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5728E5D" w:rsidR="00E94466" w:rsidRPr="00887F70" w:rsidRDefault="00B24573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5D55A1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BFCAA88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66C48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594615C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E2252B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B74DC6F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621A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2E40CCD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637A7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D0B33C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09164F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4D384D9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613260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A708A4B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DA5CA1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AD7739E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35634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71DEF08D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900FA2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912C309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B255F8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A74AAF1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F095D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A65A7E7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355506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4E63639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14E47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72D732B2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70F0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7AF13A3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C59E4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43F7FC9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3F4621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59537704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9324B8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BF152CF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16C13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6711E352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7C0F7C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4748C3E2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06271A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60E80CE3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B36A66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76ED69DF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C32954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0DF80E88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F56918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B44F0DA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950271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0C0588CA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7E57E9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5AD58E91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F1429A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C9EF67F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70467C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55D69F6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3756D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B98AF9A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734510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20FD723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73592D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54643DB8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652C4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6F303D82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1D0F3D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53FBAAA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E76C51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578ACB61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94466" w:rsidRPr="001216BD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64E4B84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94466" w:rsidRPr="0087664C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8A62DB5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94466" w:rsidRPr="0032317D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6DD898BE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94466" w:rsidRPr="008B06C5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FB3FAEA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>
              <w:r w:rsidR="00E94466" w:rsidRPr="00F92388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39B9A083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0" w:history="1">
              <w:r w:rsidR="00E94466" w:rsidRPr="004A7C93">
                <w:rPr>
                  <w:rStyle w:val="Hyperlink"/>
                  <w:rFonts w:ascii="Calibri" w:eastAsia="Times New Roman" w:hAnsi="Calibri" w:cs="Times New Roman"/>
                </w:rPr>
                <w:t>Week 47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0ACD75BE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1" w:history="1">
              <w:r w:rsidR="00E94466" w:rsidRPr="00675E44">
                <w:rPr>
                  <w:rStyle w:val="Hyperlink"/>
                  <w:rFonts w:ascii="Calibri" w:eastAsia="Times New Roman" w:hAnsi="Calibri" w:cs="Times New Roman"/>
                </w:rPr>
                <w:t>Week 48</w:t>
              </w:r>
            </w:hyperlink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59E753D5" w:rsidR="00E94466" w:rsidRPr="000F09E1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2" w:history="1">
              <w:r w:rsidR="00E94466" w:rsidRPr="007861FD">
                <w:rPr>
                  <w:rStyle w:val="Hyperlink"/>
                  <w:rFonts w:ascii="Calibri" w:eastAsia="Times New Roman" w:hAnsi="Calibri" w:cs="Times New Roman"/>
                </w:rPr>
                <w:t>Week 49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21609751" w:rsidR="00E94466" w:rsidRPr="00C95774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3" w:history="1">
              <w:r w:rsidR="00E94466" w:rsidRPr="000351F8">
                <w:rPr>
                  <w:rStyle w:val="Hyperlink"/>
                  <w:rFonts w:ascii="Calibri" w:eastAsia="Times New Roman" w:hAnsi="Calibri" w:cs="Times New Roman"/>
                </w:rPr>
                <w:t>Week 50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54ABB71F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4" w:history="1">
              <w:r w:rsidR="00E94466" w:rsidRPr="005E3978">
                <w:rPr>
                  <w:rStyle w:val="Hyperlink"/>
                  <w:rFonts w:ascii="Calibri" w:eastAsia="Times New Roman" w:hAnsi="Calibri" w:cs="Times New Roman"/>
                </w:rPr>
                <w:t>Week 51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92AE733" w:rsidR="00E94466" w:rsidRPr="00887F70" w:rsidRDefault="00B2457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5" w:history="1">
              <w:r w:rsidR="00E94466" w:rsidRPr="00B24573">
                <w:rPr>
                  <w:rStyle w:val="Hyperlink"/>
                  <w:rFonts w:ascii="Calibri" w:eastAsia="Times New Roman" w:hAnsi="Calibri" w:cs="Times New Roman"/>
                </w:rPr>
                <w:t>Week 52</w:t>
              </w:r>
            </w:hyperlink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10C3BE51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B24573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D468C"/>
    <w:rsid w:val="000F09E1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4628A"/>
    <w:rsid w:val="00462E18"/>
    <w:rsid w:val="00481CB8"/>
    <w:rsid w:val="00484082"/>
    <w:rsid w:val="00486AF2"/>
    <w:rsid w:val="00497514"/>
    <w:rsid w:val="004A33A3"/>
    <w:rsid w:val="004A7C93"/>
    <w:rsid w:val="004C00FE"/>
    <w:rsid w:val="004C29BC"/>
    <w:rsid w:val="004C4811"/>
    <w:rsid w:val="004F14A8"/>
    <w:rsid w:val="00577798"/>
    <w:rsid w:val="005C0A22"/>
    <w:rsid w:val="005D55A1"/>
    <w:rsid w:val="005E3978"/>
    <w:rsid w:val="006119F5"/>
    <w:rsid w:val="00613260"/>
    <w:rsid w:val="00621AD0"/>
    <w:rsid w:val="006302B3"/>
    <w:rsid w:val="00630B3D"/>
    <w:rsid w:val="00636754"/>
    <w:rsid w:val="00675E44"/>
    <w:rsid w:val="00681FEF"/>
    <w:rsid w:val="006A59AB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727D"/>
    <w:rsid w:val="00777311"/>
    <w:rsid w:val="00785F97"/>
    <w:rsid w:val="007861FD"/>
    <w:rsid w:val="00791361"/>
    <w:rsid w:val="00793167"/>
    <w:rsid w:val="007A02C4"/>
    <w:rsid w:val="007A7769"/>
    <w:rsid w:val="007C0F7C"/>
    <w:rsid w:val="007D2D15"/>
    <w:rsid w:val="007E57E9"/>
    <w:rsid w:val="007F3C6B"/>
    <w:rsid w:val="007F58DE"/>
    <w:rsid w:val="00836152"/>
    <w:rsid w:val="00840744"/>
    <w:rsid w:val="0084745D"/>
    <w:rsid w:val="008570F0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324B8"/>
    <w:rsid w:val="009345B8"/>
    <w:rsid w:val="00950271"/>
    <w:rsid w:val="00955B36"/>
    <w:rsid w:val="00962522"/>
    <w:rsid w:val="009652C4"/>
    <w:rsid w:val="0099460A"/>
    <w:rsid w:val="009A47A6"/>
    <w:rsid w:val="009F7CBD"/>
    <w:rsid w:val="00A21460"/>
    <w:rsid w:val="00A322C5"/>
    <w:rsid w:val="00A37E1C"/>
    <w:rsid w:val="00A66C48"/>
    <w:rsid w:val="00A76349"/>
    <w:rsid w:val="00A77397"/>
    <w:rsid w:val="00AD0823"/>
    <w:rsid w:val="00AE33FE"/>
    <w:rsid w:val="00B141B8"/>
    <w:rsid w:val="00B24573"/>
    <w:rsid w:val="00B255F8"/>
    <w:rsid w:val="00B36A66"/>
    <w:rsid w:val="00B6045D"/>
    <w:rsid w:val="00B87F14"/>
    <w:rsid w:val="00BB28F8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12247"/>
    <w:rsid w:val="00F1429A"/>
    <w:rsid w:val="00F40554"/>
    <w:rsid w:val="00F46A9A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dorchardstorage.blob.core.windows.net/esdwa/Default/ESDWAGOV/labor-market-info/Libraries/Regional-reports/UI-Claims-Karen/2020%20claims/UI%20claims%20week%2010_2020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2020%20claims/UI%20claims%20week%2015_2020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2020%20claims/UI%20claims%20week%2023_2020.xlsx" TargetMode="External"/><Relationship Id="rId39" Type="http://schemas.openxmlformats.org/officeDocument/2006/relationships/hyperlink" Target="https://esdorchardstorage.blob.core.windows.net/esdwa/Default/ESDWAGOV/labor-market-info/Libraries/Regional-reports/UI-Claims-Karen/2020%20claims/UI%20claims%20week%2036_2020.xlsx" TargetMode="External"/><Relationship Id="rId21" Type="http://schemas.openxmlformats.org/officeDocument/2006/relationships/hyperlink" Target="https://esdorchardstorage.blob.core.windows.net/esdwa/Default/ESDWAGOV/labor-market-info/Libraries/Regional-reports/UI-Claims-Karen/2020%20claims/UI%20claims%20week%2018_2020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2020%20claims/UI%20claims%20week%2031_2020.xlsx" TargetMode="External"/><Relationship Id="rId42" Type="http://schemas.openxmlformats.org/officeDocument/2006/relationships/hyperlink" Target="https://esdorchardstorage.blob.core.windows.net/esdwa/Default/ESDWAGOV/labor-market-info/Libraries/Regional-reports/UI-Claims-Karen/2020%20claims/UI%20claims%20week%2039_2020.xlsx" TargetMode="External"/><Relationship Id="rId47" Type="http://schemas.openxmlformats.org/officeDocument/2006/relationships/hyperlink" Target="https://esdorchardstorage.blob.core.windows.net/esdwa/Default/ESDWAGOV/labor-market-info/Libraries/Regional-reports/UI-Claims-Karen/2020%20claims/UI%20claims%20week%2044_2020.xlsx" TargetMode="External"/><Relationship Id="rId50" Type="http://schemas.openxmlformats.org/officeDocument/2006/relationships/hyperlink" Target="https://esdorchardstorage.blob.core.windows.net/esdwa/Default/ESDWAGOV/labor-market-info/Libraries/Regional-reports/UI-Claims-Karen/2020%20claims/UI%20claims%20week%2047_2020.xlsx" TargetMode="External"/><Relationship Id="rId55" Type="http://schemas.openxmlformats.org/officeDocument/2006/relationships/hyperlink" Target="https://esdorchardstorage.blob.core.windows.net/esdwa/Default/ESDWAGOV/labor-market-info/Libraries/Regional-reports/UI-Claims-Karen/2020%20claims/UI%20claims%20week%2052_2020.xlsx" TargetMode="External"/><Relationship Id="rId7" Type="http://schemas.openxmlformats.org/officeDocument/2006/relationships/hyperlink" Target="https://esdorchardstorage.blob.core.windows.net/esdwa/Default/ESDWAGOV/labor-market-info/Libraries/Regional-reports/UI-Claims-Karen/2020%20claims/UI%20claims%20week%2004_2020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2020%20claims/UI%20claims%20week%2009_2020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2020%20claims/UI%20claims%20week%2014_2020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2020%20claims/UI%20claims%20week%2022_2020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2020%20claims/UI%20claims%20week%2030_2020.xlsx" TargetMode="External"/><Relationship Id="rId38" Type="http://schemas.openxmlformats.org/officeDocument/2006/relationships/hyperlink" Target="https://esdorchardstorage.blob.core.windows.net/esdwa/Default/ESDWAGOV/labor-market-info/Libraries/Regional-reports/UI-Claims-Karen/2020%20claims/UI%20claims%20week%2035_2020.xlsx" TargetMode="External"/><Relationship Id="rId46" Type="http://schemas.openxmlformats.org/officeDocument/2006/relationships/hyperlink" Target="https://esdorchardstorage.blob.core.windows.net/esdwa/Default/ESDWAGOV/labor-market-info/Libraries/Regional-reports/UI-Claims-Karen/2020%20claims/UI%20claims%20week%2043_2020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2020%20claims/UI%20claims%20week%2013_2020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2020%20claims/UI%20claims%20week%2017_2020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2020%20claims/UI%20claims%20week%2026_2020%20.xlsx" TargetMode="External"/><Relationship Id="rId41" Type="http://schemas.openxmlformats.org/officeDocument/2006/relationships/hyperlink" Target="https://esdorchardstorage.blob.core.windows.net/esdwa/Default/ESDWAGOV/labor-market-info/Libraries/Regional-reports/UI-Claims-Karen/2020%20claims/UI%20claims%20week%2038_2020.xlsx" TargetMode="External"/><Relationship Id="rId54" Type="http://schemas.openxmlformats.org/officeDocument/2006/relationships/hyperlink" Target="https://esdorchardstorage.blob.core.windows.net/esdwa/Default/ESDWAGOV/labor-market-info/Libraries/Regional-reports/UI-Claims-Karen/2020%20claims/UI%20claims%20week%2051_2020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20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0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2020%20claims/UI%20claims%20week%2021_2020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2020%20claims/UI%20claims%20week%2029_2020.xlsx" TargetMode="External"/><Relationship Id="rId37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4).xlsx" TargetMode="External"/><Relationship Id="rId40" Type="http://schemas.openxmlformats.org/officeDocument/2006/relationships/hyperlink" Target="https://esdorchardstorage.blob.core.windows.net/esdwa/Default/ESDWAGOV/labor-market-info/Libraries/Regional-reports/UI-Claims-Karen/2020%20claims/UI%20claims%20week%2037_2020.xlsx" TargetMode="External"/><Relationship Id="rId45" Type="http://schemas.openxmlformats.org/officeDocument/2006/relationships/hyperlink" Target="https://esdorchardstorage.blob.core.windows.net/esdwa/Default/ESDWAGOV/labor-market-info/Libraries/Regional-reports/UI-Claims-Karen/2020%20claims/UI%20claims%20week%2042_2020.xlsx" TargetMode="External"/><Relationship Id="rId53" Type="http://schemas.openxmlformats.org/officeDocument/2006/relationships/hyperlink" Target="https://esdorchardstorage.blob.core.windows.net/esdwa/Default/ESDWAGOV/labor-market-info/Libraries/Regional-reports/UI-Claims-Karen/2020%20claims/UI%20claims%20week%2050_2020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0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2020%20claims/UI%20claims%20week%2012_2020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2020%20claims/UI%20claims%20week%2020_2020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2020%20claims/UI%20claims%20week%2025_2020.xlsx" TargetMode="External"/><Relationship Id="rId36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3).xlsx" TargetMode="External"/><Relationship Id="rId49" Type="http://schemas.openxmlformats.org/officeDocument/2006/relationships/hyperlink" Target="https://esdorchardstorage.blob.core.windows.net/esdwa/Default/ESDWAGOV/labor-market-info/Libraries/Regional-reports/UI-Claims-Karen/2020%20claims/UI%20claims%20week%2046_2020.xls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0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2020%20claims/UI%20claims%20week%2016_2020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2020%20claims/UI%20claims%20week%2028_2020.xlsx" TargetMode="External"/><Relationship Id="rId44" Type="http://schemas.openxmlformats.org/officeDocument/2006/relationships/hyperlink" Target="https://esdorchardstorage.blob.core.windows.net/esdwa/Default/ESDWAGOV/labor-market-info/Libraries/Regional-reports/UI-Claims-Karen/2020%20claims/UI%20claims%20week%2041_2020.xlsx" TargetMode="External"/><Relationship Id="rId52" Type="http://schemas.openxmlformats.org/officeDocument/2006/relationships/hyperlink" Target="https://esdorchardstorage.blob.core.windows.net/esdwa/Default/ESDWAGOV/labor-market-info/Libraries/Regional-reports/UI-Claims-Karen/2020%20claims/UI%20claims%20week%2049_2020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0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0-1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2020%20claims/UI%20claims%20week%2011_2020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2020%20claims/UI%20claims%20week%2019_2020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2020%20claims/UI%20claims%20week%2024_2020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2020%20claims/UI%20claims%20week%2027_2020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2020%20claims/UI%20claims%20week%2032_2020.xlsx" TargetMode="External"/><Relationship Id="rId43" Type="http://schemas.openxmlformats.org/officeDocument/2006/relationships/hyperlink" Target="https://esdorchardstorage.blob.core.windows.net/esdwa/Default/ESDWAGOV/labor-market-info/Libraries/Regional-reports/UI-Claims-Karen/2020%20claims/UI%20claims%20week%2040_2020.xlsx" TargetMode="External"/><Relationship Id="rId48" Type="http://schemas.openxmlformats.org/officeDocument/2006/relationships/hyperlink" Target="https://esdorchardstorage.blob.core.windows.net/esdwa/Default/ESDWAGOV/labor-market-info/Libraries/Regional-reports/UI-Claims-Karen/2020%20claims/UI%20claims%20week%2045_2020.xls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0.xlsx" TargetMode="External"/><Relationship Id="rId51" Type="http://schemas.openxmlformats.org/officeDocument/2006/relationships/hyperlink" Target="https://esdorchardstorage.blob.core.windows.net/esdwa/Default/ESDWAGOV/labor-market-info/Libraries/Regional-reports/UI-Claims-Karen/2020%20claims/UI%20claims%20week%2048_2020.xls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6</cp:revision>
  <dcterms:created xsi:type="dcterms:W3CDTF">2020-12-16T19:38:00Z</dcterms:created>
  <dcterms:modified xsi:type="dcterms:W3CDTF">2021-01-07T15:41:00Z</dcterms:modified>
</cp:coreProperties>
</file>